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086F66EB"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E40174">
                              <w:rPr>
                                <w:rFonts w:ascii="Cambria" w:hAnsi="Cambria"/>
                                <w:b/>
                                <w:bCs/>
                                <w:i/>
                                <w:iCs/>
                              </w:rPr>
                              <w:t>December</w:t>
                            </w:r>
                            <w:r w:rsidR="000A130D" w:rsidRPr="005910D8">
                              <w:rPr>
                                <w:rFonts w:ascii="Cambria" w:hAnsi="Cambria"/>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086F66EB"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E40174">
                        <w:rPr>
                          <w:rFonts w:ascii="Cambria" w:hAnsi="Cambria"/>
                          <w:b/>
                          <w:bCs/>
                          <w:i/>
                          <w:iCs/>
                        </w:rPr>
                        <w:t>December</w:t>
                      </w:r>
                      <w:r w:rsidR="000A130D" w:rsidRPr="005910D8">
                        <w:rPr>
                          <w:rFonts w:ascii="Cambria" w:hAnsi="Cambria"/>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v:textbox>
                <w10:wrap anchorx="margin"/>
              </v:shape>
            </w:pict>
          </mc:Fallback>
        </mc:AlternateContent>
      </w:r>
    </w:p>
    <w:p w14:paraId="31CF7910" w14:textId="7F643420" w:rsidR="00B9156A" w:rsidRDefault="00B9156A"/>
    <w:p w14:paraId="42309D3F" w14:textId="42930258" w:rsidR="00B9156A" w:rsidRDefault="00B9156A"/>
    <w:p w14:paraId="4C13C6FC" w14:textId="77777777" w:rsidR="00152F50" w:rsidRDefault="00152F50" w:rsidP="00303A81">
      <w:bookmarkStart w:id="0" w:name="_Hlk136509248"/>
    </w:p>
    <w:p w14:paraId="364F34CE" w14:textId="77777777" w:rsidR="00026014" w:rsidRDefault="00026014" w:rsidP="00303A81">
      <w:pPr>
        <w:rPr>
          <w:b/>
          <w:bCs/>
        </w:rPr>
      </w:pPr>
    </w:p>
    <w:p w14:paraId="023CC52C" w14:textId="77777777" w:rsidR="005328F7" w:rsidRDefault="005328F7" w:rsidP="005328F7"/>
    <w:p w14:paraId="19D9ED04" w14:textId="73370BCB" w:rsidR="000A7068" w:rsidRPr="00517D87" w:rsidRDefault="000A7068" w:rsidP="00517D87">
      <w:pPr>
        <w:spacing w:after="160" w:line="259" w:lineRule="auto"/>
        <w:rPr>
          <w:rFonts w:ascii="Cambria" w:eastAsiaTheme="minorHAnsi" w:hAnsi="Cambria" w:cs="Calibri"/>
          <w:kern w:val="2"/>
          <w:szCs w:val="22"/>
          <w14:ligatures w14:val="standardContextual"/>
        </w:rPr>
      </w:pPr>
    </w:p>
    <w:p w14:paraId="2576E428" w14:textId="77777777" w:rsidR="00C014EA" w:rsidRPr="00C014EA" w:rsidRDefault="00C014EA" w:rsidP="00C014EA">
      <w:pPr>
        <w:spacing w:after="160" w:line="259" w:lineRule="auto"/>
        <w:jc w:val="center"/>
        <w:rPr>
          <w:rFonts w:ascii="Cambria" w:eastAsiaTheme="minorHAnsi" w:hAnsi="Cambria" w:cs="Calibri"/>
          <w:b/>
          <w:bCs/>
          <w:kern w:val="2"/>
          <w:szCs w:val="22"/>
          <w14:ligatures w14:val="standardContextual"/>
        </w:rPr>
      </w:pPr>
      <w:r w:rsidRPr="00C014EA">
        <w:rPr>
          <w:rFonts w:ascii="Cambria" w:eastAsiaTheme="minorHAnsi" w:hAnsi="Cambria" w:cs="Calibri"/>
          <w:b/>
          <w:bCs/>
          <w:kern w:val="2"/>
          <w:szCs w:val="22"/>
          <w14:ligatures w14:val="standardContextual"/>
        </w:rPr>
        <w:t xml:space="preserve">New Member in the Ohio General Assembly </w:t>
      </w:r>
    </w:p>
    <w:p w14:paraId="5D1B89E7" w14:textId="77777777" w:rsidR="00C014EA" w:rsidRPr="00C014EA" w:rsidRDefault="00C014EA" w:rsidP="00C014EA">
      <w:pPr>
        <w:spacing w:after="160" w:line="259" w:lineRule="auto"/>
        <w:rPr>
          <w:rFonts w:ascii="Cambria" w:eastAsiaTheme="minorHAnsi" w:hAnsi="Cambria" w:cs="Calibri"/>
          <w:kern w:val="2"/>
          <w:szCs w:val="22"/>
          <w14:ligatures w14:val="standardContextual"/>
        </w:rPr>
      </w:pPr>
      <w:r w:rsidRPr="00C014EA">
        <w:rPr>
          <w:rFonts w:ascii="Cambria" w:eastAsiaTheme="minorHAnsi" w:hAnsi="Cambria" w:cs="Calibri"/>
          <w:kern w:val="2"/>
          <w:szCs w:val="22"/>
          <w14:ligatures w14:val="standardContextual"/>
        </w:rPr>
        <w:t>Ohio Senate Republicans selected Brian Chavez to fill the seat vacated by Frank Hoagland for the remainder of the 135</w:t>
      </w:r>
      <w:r w:rsidRPr="00C014EA">
        <w:rPr>
          <w:rFonts w:ascii="Cambria" w:eastAsiaTheme="minorHAnsi" w:hAnsi="Cambria" w:cs="Calibri"/>
          <w:kern w:val="2"/>
          <w:szCs w:val="22"/>
          <w:vertAlign w:val="superscript"/>
          <w14:ligatures w14:val="standardContextual"/>
        </w:rPr>
        <w:t>th</w:t>
      </w:r>
      <w:r w:rsidRPr="00C014EA">
        <w:rPr>
          <w:rFonts w:ascii="Cambria" w:eastAsiaTheme="minorHAnsi" w:hAnsi="Cambria" w:cs="Calibri"/>
          <w:kern w:val="2"/>
          <w:szCs w:val="22"/>
          <w14:ligatures w14:val="standardContextual"/>
        </w:rPr>
        <w:t xml:space="preserve"> General Assembly. Sen. Chavez (R-Marietta) was appointed to the 30</w:t>
      </w:r>
      <w:r w:rsidRPr="00C014EA">
        <w:rPr>
          <w:rFonts w:ascii="Cambria" w:eastAsiaTheme="minorHAnsi" w:hAnsi="Cambria" w:cs="Calibri"/>
          <w:kern w:val="2"/>
          <w:szCs w:val="22"/>
          <w:vertAlign w:val="superscript"/>
          <w14:ligatures w14:val="standardContextual"/>
        </w:rPr>
        <w:t>th</w:t>
      </w:r>
      <w:r w:rsidRPr="00C014EA">
        <w:rPr>
          <w:rFonts w:ascii="Cambria" w:eastAsiaTheme="minorHAnsi" w:hAnsi="Cambria" w:cs="Calibri"/>
          <w:kern w:val="2"/>
          <w:szCs w:val="22"/>
          <w14:ligatures w14:val="standardContextual"/>
        </w:rPr>
        <w:t xml:space="preserve"> Senate District – which covers Washington, Athens, Belmont, Meigs, Morgan, Monroe, Noble, Harrison and Jefferson counties, as well as a portion of Guernsey County – after former Sen. Hoagland announced his resignation in November. The Senator is currently the owner of Reno Oil &amp; Gas, Inc., which manages the drilling and field maintenance of more than 450 conventional gas and oil wells, according to the Senate GOP. Sen. Chavez is also the owner of Chavez Well Service, LLC., and the CEO of Deeprock Disposal Solutions, LLC. In addition to his current roles, Sen. Chavez is a member of the Oil and Gas Commission and previously worked as an engineer at Intel Corp. Sen. Chavez has filed to run for a full term in November 2024.</w:t>
      </w:r>
    </w:p>
    <w:p w14:paraId="4B756F5B" w14:textId="77777777" w:rsidR="00C014EA" w:rsidRDefault="00517D87" w:rsidP="00C014EA">
      <w:pPr>
        <w:jc w:val="center"/>
        <w:rPr>
          <w:rFonts w:ascii="Cambria" w:eastAsiaTheme="minorHAnsi" w:hAnsi="Cambria" w:cs="Calibri"/>
          <w:b/>
          <w:bCs/>
          <w:kern w:val="2"/>
          <w:szCs w:val="22"/>
          <w14:ligatures w14:val="standardContextual"/>
        </w:rPr>
      </w:pPr>
      <w:r>
        <w:rPr>
          <w:rFonts w:ascii="Cambria" w:eastAsiaTheme="minorHAnsi" w:hAnsi="Cambria" w:cs="Calibri"/>
          <w:kern w:val="2"/>
          <w:szCs w:val="22"/>
          <w14:ligatures w14:val="standardContextual"/>
        </w:rPr>
        <w:br/>
      </w:r>
      <w:r w:rsidR="00C014EA" w:rsidRPr="00C014EA">
        <w:rPr>
          <w:rFonts w:ascii="Cambria" w:eastAsiaTheme="minorHAnsi" w:hAnsi="Cambria" w:cs="Calibri"/>
          <w:b/>
          <w:bCs/>
          <w:kern w:val="2"/>
          <w:szCs w:val="22"/>
          <w14:ligatures w14:val="standardContextual"/>
        </w:rPr>
        <w:t>H2Ohio December Updates</w:t>
      </w:r>
    </w:p>
    <w:p w14:paraId="46AEABE2" w14:textId="77777777" w:rsidR="00C014EA" w:rsidRPr="00C014EA" w:rsidRDefault="00C014EA" w:rsidP="00C014EA">
      <w:pPr>
        <w:jc w:val="center"/>
        <w:rPr>
          <w:rFonts w:ascii="Cambria" w:eastAsiaTheme="minorHAnsi" w:hAnsi="Cambria" w:cs="Calibri"/>
          <w:b/>
          <w:bCs/>
          <w:kern w:val="2"/>
          <w:szCs w:val="22"/>
          <w14:ligatures w14:val="standardContextual"/>
        </w:rPr>
      </w:pPr>
    </w:p>
    <w:p w14:paraId="733DE10E" w14:textId="77777777" w:rsidR="00C014EA" w:rsidRPr="00C014EA" w:rsidRDefault="00C014EA" w:rsidP="00C014EA">
      <w:pPr>
        <w:spacing w:after="160" w:line="259" w:lineRule="auto"/>
        <w:rPr>
          <w:rFonts w:ascii="Cambria" w:eastAsiaTheme="minorHAnsi" w:hAnsi="Cambria" w:cs="Calibri"/>
          <w:kern w:val="2"/>
          <w:szCs w:val="22"/>
          <w14:ligatures w14:val="standardContextual"/>
        </w:rPr>
      </w:pPr>
      <w:r w:rsidRPr="00C014EA">
        <w:rPr>
          <w:rFonts w:ascii="Cambria" w:eastAsiaTheme="minorHAnsi" w:hAnsi="Cambria" w:cs="Calibri"/>
          <w:kern w:val="2"/>
          <w:szCs w:val="22"/>
          <w14:ligatures w14:val="standardContextual"/>
        </w:rPr>
        <w:t xml:space="preserve">There have been several announcements and additions made to the H2Ohio initiative throughout December. In addition to many of the H2Ohio programs announcing projects that have received funding this month, Gov. DeWine also announced an expansion of the whole H2Ohio initiative. According to Gov. DeWine’s </w:t>
      </w:r>
      <w:hyperlink r:id="rId9" w:history="1">
        <w:r w:rsidRPr="00C014EA">
          <w:rPr>
            <w:rFonts w:ascii="Cambria" w:eastAsiaTheme="minorHAnsi" w:hAnsi="Cambria" w:cs="Calibri"/>
            <w:color w:val="0563C1" w:themeColor="hyperlink"/>
            <w:kern w:val="2"/>
            <w:szCs w:val="22"/>
            <w:u w:val="single"/>
            <w14:ligatures w14:val="standardContextual"/>
          </w:rPr>
          <w:t>press release</w:t>
        </w:r>
      </w:hyperlink>
      <w:r w:rsidRPr="00C014EA">
        <w:rPr>
          <w:rFonts w:ascii="Cambria" w:eastAsiaTheme="minorHAnsi" w:hAnsi="Cambria" w:cs="Calibri"/>
          <w:kern w:val="2"/>
          <w:szCs w:val="22"/>
          <w14:ligatures w14:val="standardContextual"/>
        </w:rPr>
        <w:t>, since its launch in 2019, H2Ohio has primarily focused on water infrastructure replacement in low-income areas, statewide wetland creation, and the reduction of algal-bloom-causing agricultural runoff into Lake Erie. The new expansion will be the H2Ohio Rivers program, which will expand the initiative's overall goals to also focus on improving and maintaining the health of Ohio's large rivers. The Ohio General Assembly allotted approximately $270 million in total funding to H2Ohio in the state's current operating budget (HB 33). Of the total funds, around $47 million is dedicated to the H2Ohio Rivers program over the biennium. The H2Ohio Rivers program will focus on issues including, but not limited to, PFAS river contamination, dam removal or modification, a new freshwater mussel study, and land conservation.</w:t>
      </w:r>
    </w:p>
    <w:p w14:paraId="27EFBE9D" w14:textId="77777777" w:rsidR="00C014EA" w:rsidRPr="00C014EA" w:rsidRDefault="00C014EA" w:rsidP="00C014EA">
      <w:pPr>
        <w:spacing w:after="160" w:line="259" w:lineRule="auto"/>
        <w:rPr>
          <w:rFonts w:ascii="Cambria" w:eastAsiaTheme="minorHAnsi" w:hAnsi="Cambria" w:cs="Calibri"/>
          <w:kern w:val="2"/>
          <w:szCs w:val="22"/>
          <w14:ligatures w14:val="standardContextual"/>
        </w:rPr>
      </w:pPr>
      <w:r w:rsidRPr="00C014EA">
        <w:rPr>
          <w:rFonts w:ascii="Cambria" w:eastAsiaTheme="minorHAnsi" w:hAnsi="Cambria" w:cs="Calibri"/>
          <w:kern w:val="2"/>
          <w:szCs w:val="22"/>
          <w14:ligatures w14:val="standardContextual"/>
        </w:rPr>
        <w:t xml:space="preserve">There have also been announcements made about project awards over the past few weeks. First, Gov. DeWine and Ohio EPA Director Anne Vogel </w:t>
      </w:r>
      <w:hyperlink r:id="rId10" w:history="1">
        <w:r w:rsidRPr="00C014EA">
          <w:rPr>
            <w:rFonts w:ascii="Cambria" w:eastAsiaTheme="minorHAnsi" w:hAnsi="Cambria" w:cs="Calibri"/>
            <w:color w:val="0563C1" w:themeColor="hyperlink"/>
            <w:kern w:val="2"/>
            <w:szCs w:val="22"/>
            <w:u w:val="single"/>
            <w14:ligatures w14:val="standardContextual"/>
          </w:rPr>
          <w:t>announced</w:t>
        </w:r>
      </w:hyperlink>
      <w:r w:rsidRPr="00C014EA">
        <w:rPr>
          <w:rFonts w:ascii="Cambria" w:eastAsiaTheme="minorHAnsi" w:hAnsi="Cambria" w:cs="Calibri"/>
          <w:kern w:val="2"/>
          <w:szCs w:val="22"/>
          <w14:ligatures w14:val="standardContextual"/>
        </w:rPr>
        <w:t xml:space="preserve"> $16.7 million in H2Ohio water infrastructure grants for 14 </w:t>
      </w:r>
      <w:hyperlink r:id="rId11" w:history="1">
        <w:r w:rsidRPr="00C014EA">
          <w:rPr>
            <w:rFonts w:ascii="Cambria" w:eastAsiaTheme="minorHAnsi" w:hAnsi="Cambria" w:cs="Calibri"/>
            <w:color w:val="0563C1" w:themeColor="hyperlink"/>
            <w:kern w:val="2"/>
            <w:szCs w:val="22"/>
            <w:u w:val="single"/>
            <w14:ligatures w14:val="standardContextual"/>
          </w:rPr>
          <w:t>projects</w:t>
        </w:r>
      </w:hyperlink>
      <w:r w:rsidRPr="00C014EA">
        <w:rPr>
          <w:rFonts w:ascii="Cambria" w:eastAsiaTheme="minorHAnsi" w:hAnsi="Cambria" w:cs="Calibri"/>
          <w:kern w:val="2"/>
          <w:szCs w:val="22"/>
          <w14:ligatures w14:val="standardContextual"/>
        </w:rPr>
        <w:t xml:space="preserve"> across the state. This new round of funding focused predominantly on supporting the regionalization and consolidation of drinking water and wastewater systems. This included extending water and sewer services to </w:t>
      </w:r>
      <w:r w:rsidRPr="00C014EA">
        <w:rPr>
          <w:rFonts w:ascii="Cambria" w:eastAsiaTheme="minorHAnsi" w:hAnsi="Cambria" w:cs="Calibri"/>
          <w:kern w:val="2"/>
          <w:szCs w:val="22"/>
          <w14:ligatures w14:val="standardContextual"/>
        </w:rPr>
        <w:lastRenderedPageBreak/>
        <w:t xml:space="preserve">underserved areas and the elimination of inadequate treatment systems. Next, Gov. DeWine &amp; ODNR Director Mary Mertz </w:t>
      </w:r>
      <w:hyperlink r:id="rId12" w:history="1">
        <w:r w:rsidRPr="00C014EA">
          <w:rPr>
            <w:rFonts w:ascii="Cambria" w:eastAsiaTheme="minorHAnsi" w:hAnsi="Cambria" w:cs="Calibri"/>
            <w:color w:val="0563C1" w:themeColor="hyperlink"/>
            <w:kern w:val="2"/>
            <w:szCs w:val="22"/>
            <w:u w:val="single"/>
            <w14:ligatures w14:val="standardContextual"/>
          </w:rPr>
          <w:t>announced</w:t>
        </w:r>
      </w:hyperlink>
      <w:r w:rsidRPr="00C014EA">
        <w:rPr>
          <w:rFonts w:ascii="Cambria" w:eastAsiaTheme="minorHAnsi" w:hAnsi="Cambria" w:cs="Calibri"/>
          <w:kern w:val="2"/>
          <w:szCs w:val="22"/>
          <w14:ligatures w14:val="standardContextual"/>
        </w:rPr>
        <w:t xml:space="preserve"> $8.2 million in grants to support 12 new wetland </w:t>
      </w:r>
      <w:hyperlink r:id="rId13" w:history="1">
        <w:r w:rsidRPr="00C014EA">
          <w:rPr>
            <w:rFonts w:ascii="Cambria" w:eastAsiaTheme="minorHAnsi" w:hAnsi="Cambria" w:cs="Calibri"/>
            <w:color w:val="0563C1" w:themeColor="hyperlink"/>
            <w:kern w:val="2"/>
            <w:szCs w:val="22"/>
            <w:u w:val="single"/>
            <w14:ligatures w14:val="standardContextual"/>
          </w:rPr>
          <w:t>projects</w:t>
        </w:r>
      </w:hyperlink>
      <w:r w:rsidRPr="00C014EA">
        <w:rPr>
          <w:rFonts w:ascii="Cambria" w:eastAsiaTheme="minorHAnsi" w:hAnsi="Cambria" w:cs="Calibri"/>
          <w:kern w:val="2"/>
          <w:szCs w:val="22"/>
          <w14:ligatures w14:val="standardContextual"/>
        </w:rPr>
        <w:t xml:space="preserve">. The funds are being awarded as part of the H2Ohio Statewide Wetland Grant Program, which provides up to 100 percent funding for wetland projects across Ohio. Finally, Gov. DeWine also </w:t>
      </w:r>
      <w:hyperlink r:id="rId14" w:history="1">
        <w:r w:rsidRPr="00C014EA">
          <w:rPr>
            <w:rFonts w:ascii="Cambria" w:eastAsiaTheme="minorHAnsi" w:hAnsi="Cambria" w:cs="Calibri"/>
            <w:color w:val="0563C1" w:themeColor="hyperlink"/>
            <w:kern w:val="2"/>
            <w:szCs w:val="22"/>
            <w:u w:val="single"/>
            <w14:ligatures w14:val="standardContextual"/>
          </w:rPr>
          <w:t>announced</w:t>
        </w:r>
      </w:hyperlink>
      <w:r w:rsidRPr="00C014EA">
        <w:rPr>
          <w:rFonts w:ascii="Cambria" w:eastAsiaTheme="minorHAnsi" w:hAnsi="Cambria" w:cs="Calibri"/>
          <w:kern w:val="2"/>
          <w:szCs w:val="22"/>
          <w14:ligatures w14:val="standardContextual"/>
        </w:rPr>
        <w:t xml:space="preserve"> with the Ohio EPA approximately $1 million in available funding to local municipalities for the H2Ohio Chloride Reduction Grant Program. This program aims to help local communities improve road salt storage and distribution practices in a manner that reduces salt pollution in Ohio’s waterways.</w:t>
      </w:r>
    </w:p>
    <w:p w14:paraId="5608D29F" w14:textId="33704F7F" w:rsidR="005328F7" w:rsidRPr="00517D87" w:rsidRDefault="005328F7" w:rsidP="00517D87">
      <w:pPr>
        <w:spacing w:after="160" w:line="259" w:lineRule="auto"/>
        <w:rPr>
          <w:rFonts w:ascii="Cambria" w:eastAsiaTheme="minorHAnsi" w:hAnsi="Cambria" w:cs="Calibri"/>
          <w:kern w:val="2"/>
          <w:szCs w:val="22"/>
          <w14:ligatures w14:val="standardContextual"/>
        </w:rPr>
      </w:pPr>
    </w:p>
    <w:bookmarkEnd w:id="0"/>
    <w:p w14:paraId="2DB1DFEF" w14:textId="77777777" w:rsidR="00C014EA" w:rsidRPr="00C014EA" w:rsidRDefault="00C014EA" w:rsidP="00C014EA">
      <w:pPr>
        <w:spacing w:after="160" w:line="259" w:lineRule="auto"/>
        <w:jc w:val="center"/>
        <w:rPr>
          <w:rFonts w:ascii="Cambria" w:eastAsiaTheme="minorHAnsi" w:hAnsi="Cambria" w:cs="Calibri"/>
          <w:b/>
          <w:bCs/>
          <w:kern w:val="2"/>
          <w:szCs w:val="22"/>
          <w14:ligatures w14:val="standardContextual"/>
        </w:rPr>
      </w:pPr>
      <w:r w:rsidRPr="00C014EA">
        <w:rPr>
          <w:rFonts w:ascii="Cambria" w:eastAsiaTheme="minorHAnsi" w:hAnsi="Cambria" w:cs="Calibri"/>
          <w:b/>
          <w:bCs/>
          <w:kern w:val="2"/>
          <w:szCs w:val="22"/>
          <w14:ligatures w14:val="standardContextual"/>
        </w:rPr>
        <w:t>Department of Development Updates</w:t>
      </w:r>
    </w:p>
    <w:p w14:paraId="1BE8934A" w14:textId="77777777" w:rsidR="00C014EA" w:rsidRPr="00C014EA" w:rsidRDefault="00C014EA" w:rsidP="00C014EA">
      <w:pPr>
        <w:spacing w:after="160" w:line="259" w:lineRule="auto"/>
        <w:rPr>
          <w:rFonts w:ascii="Cambria" w:eastAsiaTheme="minorHAnsi" w:hAnsi="Cambria" w:cs="Calibri"/>
          <w:kern w:val="2"/>
          <w:szCs w:val="22"/>
          <w14:ligatures w14:val="standardContextual"/>
        </w:rPr>
      </w:pPr>
      <w:r w:rsidRPr="00C014EA">
        <w:rPr>
          <w:rFonts w:ascii="Cambria" w:eastAsiaTheme="minorHAnsi" w:hAnsi="Cambria" w:cs="Calibri"/>
          <w:kern w:val="2"/>
          <w:szCs w:val="22"/>
          <w14:ligatures w14:val="standardContextual"/>
        </w:rPr>
        <w:t xml:space="preserve">The Department of Development (DOD) has made several big announcements this month. One of the biggest </w:t>
      </w:r>
      <w:hyperlink r:id="rId15" w:history="1">
        <w:r w:rsidRPr="00C014EA">
          <w:rPr>
            <w:rFonts w:ascii="Cambria" w:eastAsiaTheme="minorHAnsi" w:hAnsi="Cambria" w:cs="Calibri"/>
            <w:color w:val="0563C1" w:themeColor="hyperlink"/>
            <w:kern w:val="2"/>
            <w:szCs w:val="22"/>
            <w:u w:val="single"/>
            <w14:ligatures w14:val="standardContextual"/>
          </w:rPr>
          <w:t>announcements</w:t>
        </w:r>
      </w:hyperlink>
      <w:r w:rsidRPr="00C014EA">
        <w:rPr>
          <w:rFonts w:ascii="Cambria" w:eastAsiaTheme="minorHAnsi" w:hAnsi="Cambria" w:cs="Calibri"/>
          <w:kern w:val="2"/>
          <w:szCs w:val="22"/>
          <w14:ligatures w14:val="standardContextual"/>
        </w:rPr>
        <w:t xml:space="preserve"> came from Gov. DeWine, Lt. Gov. Husted, and DOD Director Lydia Mihalik releasing details of the new All Ohio Future Fund. The funding will provide $750 million to one-time local infrastructure costs that are necessary to prepare sites for future economic development projects. The DeWine-Husted Administration created the All Ohio Future Fund in partnership with the Ohio General Assembly as part of the current operating budget (HB 33). DOD will administer the program in coordination with the Office of Budget and Management. The </w:t>
      </w:r>
      <w:hyperlink r:id="rId16" w:history="1">
        <w:r w:rsidRPr="00C014EA">
          <w:rPr>
            <w:rFonts w:ascii="Cambria" w:eastAsiaTheme="minorHAnsi" w:hAnsi="Cambria" w:cs="Calibri"/>
            <w:color w:val="0563C1" w:themeColor="hyperlink"/>
            <w:kern w:val="2"/>
            <w:szCs w:val="22"/>
            <w:u w:val="single"/>
            <w14:ligatures w14:val="standardContextual"/>
          </w:rPr>
          <w:t>program application</w:t>
        </w:r>
      </w:hyperlink>
      <w:r w:rsidRPr="00C014EA">
        <w:rPr>
          <w:rFonts w:ascii="Cambria" w:eastAsiaTheme="minorHAnsi" w:hAnsi="Cambria" w:cs="Calibri"/>
          <w:kern w:val="2"/>
          <w:szCs w:val="22"/>
          <w14:ligatures w14:val="standardContextual"/>
        </w:rPr>
        <w:t xml:space="preserve"> will open in early 2024 to local government entities, including counties, cities, villages, townships, port authorities, community improvement corporations, transportation improvement districts, land banks, nonprofit organizations, and for-profit organizations willing to develop project-ready sites. Applications will be received and awarded on a rolling basis, and awardees will be expected to find site occupants within five years. Eligible costs include public roadwork, water and wastewater infrastructure, design and engineering, demolition, wetland mitigation, utility gap funding, and one-time site enhancements. </w:t>
      </w:r>
    </w:p>
    <w:p w14:paraId="446751F4" w14:textId="77777777" w:rsidR="00C014EA" w:rsidRPr="00C014EA" w:rsidRDefault="00C014EA" w:rsidP="00C014EA">
      <w:pPr>
        <w:spacing w:after="160" w:line="259" w:lineRule="auto"/>
        <w:rPr>
          <w:rFonts w:ascii="Cambria" w:eastAsiaTheme="minorHAnsi" w:hAnsi="Cambria" w:cs="Calibri"/>
          <w:kern w:val="2"/>
          <w:szCs w:val="22"/>
          <w14:ligatures w14:val="standardContextual"/>
        </w:rPr>
      </w:pPr>
      <w:r w:rsidRPr="00C014EA">
        <w:rPr>
          <w:rFonts w:ascii="Cambria" w:eastAsiaTheme="minorHAnsi" w:hAnsi="Cambria" w:cs="Calibri"/>
          <w:kern w:val="2"/>
          <w:szCs w:val="22"/>
          <w14:ligatures w14:val="standardContextual"/>
        </w:rPr>
        <w:t xml:space="preserve">Also </w:t>
      </w:r>
      <w:hyperlink r:id="rId17" w:history="1">
        <w:r w:rsidRPr="00C014EA">
          <w:rPr>
            <w:rFonts w:ascii="Cambria" w:eastAsiaTheme="minorHAnsi" w:hAnsi="Cambria" w:cs="Calibri"/>
            <w:color w:val="0563C1" w:themeColor="hyperlink"/>
            <w:kern w:val="2"/>
            <w:szCs w:val="22"/>
            <w:u w:val="single"/>
            <w14:ligatures w14:val="standardContextual"/>
          </w:rPr>
          <w:t>announced</w:t>
        </w:r>
      </w:hyperlink>
      <w:r w:rsidRPr="00C014EA">
        <w:rPr>
          <w:rFonts w:ascii="Cambria" w:eastAsiaTheme="minorHAnsi" w:hAnsi="Cambria" w:cs="Calibri"/>
          <w:kern w:val="2"/>
          <w:szCs w:val="22"/>
          <w14:ligatures w14:val="standardContextual"/>
        </w:rPr>
        <w:t xml:space="preserve"> this month by DOD is nearly $175 million in grant funding available to help communities clean up contaminated properties and prepare them for new development opportunities. The funding will be awarded as part of the Ohio Brownfield Remediation Program, which was launched by the DeWine-Husted Administration in 2021. The </w:t>
      </w:r>
      <w:hyperlink r:id="rId18" w:history="1">
        <w:r w:rsidRPr="00C014EA">
          <w:rPr>
            <w:rFonts w:ascii="Cambria" w:eastAsiaTheme="minorHAnsi" w:hAnsi="Cambria" w:cs="Calibri"/>
            <w:color w:val="0563C1" w:themeColor="hyperlink"/>
            <w:kern w:val="2"/>
            <w:szCs w:val="22"/>
            <w:u w:val="single"/>
            <w14:ligatures w14:val="standardContextual"/>
          </w:rPr>
          <w:t>program</w:t>
        </w:r>
      </w:hyperlink>
      <w:r w:rsidRPr="00C014EA">
        <w:rPr>
          <w:rFonts w:ascii="Cambria" w:eastAsiaTheme="minorHAnsi" w:hAnsi="Cambria" w:cs="Calibri"/>
          <w:kern w:val="2"/>
          <w:szCs w:val="22"/>
          <w14:ligatures w14:val="standardContextual"/>
        </w:rPr>
        <w:t xml:space="preserve"> helps local communities clean up industrial, commercial, and institutional brownfield sites that are abandoned, idled, or underutilized due to a known or potential release of hazardous substances or petroleum. The Brownfield Remediation Program is part of Governor Mike DeWine's Ohio BUILDS Initiative, which focuses on supporting targeted solutions that impact quality of life, such as water infrastructure improvements, broadband expansion, brownfield redevelopment, and the demolition of blighted buildings. This new round of funding was made possible with support from the most recent biennium budget bill, HB 33. As required by the bill, each county will have access to a $1 million set-aside, with the remaining funds awarded on a first-come, first-served basis. Projects that assess or remediate brownfield properties are eligible for funding. </w:t>
      </w:r>
    </w:p>
    <w:p w14:paraId="4ABFCFD6" w14:textId="77777777" w:rsidR="00C014EA" w:rsidRPr="00C014EA" w:rsidRDefault="00C014EA" w:rsidP="00C014EA">
      <w:pPr>
        <w:spacing w:after="160" w:line="259" w:lineRule="auto"/>
        <w:rPr>
          <w:rFonts w:ascii="Cambria" w:eastAsiaTheme="minorHAnsi" w:hAnsi="Cambria" w:cs="Calibri"/>
          <w:kern w:val="2"/>
          <w:szCs w:val="22"/>
          <w14:ligatures w14:val="standardContextual"/>
        </w:rPr>
      </w:pPr>
      <w:r w:rsidRPr="00C014EA">
        <w:rPr>
          <w:rFonts w:ascii="Cambria" w:eastAsiaTheme="minorHAnsi" w:hAnsi="Cambria" w:cs="Calibri"/>
          <w:kern w:val="2"/>
          <w:szCs w:val="22"/>
          <w14:ligatures w14:val="standardContextual"/>
        </w:rPr>
        <w:lastRenderedPageBreak/>
        <w:t xml:space="preserve">The DOD also </w:t>
      </w:r>
      <w:hyperlink r:id="rId19" w:history="1">
        <w:r w:rsidRPr="00C014EA">
          <w:rPr>
            <w:rFonts w:ascii="Cambria" w:eastAsiaTheme="minorHAnsi" w:hAnsi="Cambria" w:cs="Calibri"/>
            <w:color w:val="0563C1" w:themeColor="hyperlink"/>
            <w:kern w:val="2"/>
            <w:szCs w:val="22"/>
            <w:u w:val="single"/>
            <w14:ligatures w14:val="standardContextual"/>
          </w:rPr>
          <w:t>announced</w:t>
        </w:r>
      </w:hyperlink>
      <w:r w:rsidRPr="00C014EA">
        <w:rPr>
          <w:rFonts w:ascii="Cambria" w:eastAsiaTheme="minorHAnsi" w:hAnsi="Cambria" w:cs="Calibri"/>
          <w:kern w:val="2"/>
          <w:szCs w:val="22"/>
          <w14:ligatures w14:val="standardContextual"/>
        </w:rPr>
        <w:t xml:space="preserve"> several awards for projects across the state that will help protect Ohioans from the dangers of toxic lead. The Lead Safe Ohio </w:t>
      </w:r>
      <w:hyperlink r:id="rId20" w:history="1">
        <w:r w:rsidRPr="00C014EA">
          <w:rPr>
            <w:rFonts w:ascii="Cambria" w:eastAsiaTheme="minorHAnsi" w:hAnsi="Cambria" w:cs="Calibri"/>
            <w:color w:val="0563C1" w:themeColor="hyperlink"/>
            <w:kern w:val="2"/>
            <w:szCs w:val="22"/>
            <w:u w:val="single"/>
            <w14:ligatures w14:val="standardContextual"/>
          </w:rPr>
          <w:t>program</w:t>
        </w:r>
      </w:hyperlink>
      <w:r w:rsidRPr="00C014EA">
        <w:rPr>
          <w:rFonts w:ascii="Cambria" w:eastAsiaTheme="minorHAnsi" w:hAnsi="Cambria" w:cs="Calibri"/>
          <w:kern w:val="2"/>
          <w:szCs w:val="22"/>
          <w14:ligatures w14:val="standardContextual"/>
        </w:rPr>
        <w:t xml:space="preserve"> will allocate $84 million to support lead mitigation and prevention projects in residential properties, childcare facilities, and congregate care facilities in 72 counties across the state. The funding awards announced will be used toward projects such as waterline replacement, window and door replacement, siding enclosure, soffit enclosure, porch component repair, and lead cleaning efforts. Funding is available to entities in all 88 counties based on high-risk ZIP codes, the number of homes built before 1980, and the percentage of low-to-moderate-income households in the state. The program is administered by DOD in coordination with the Ohio Department of Health.</w:t>
      </w:r>
    </w:p>
    <w:p w14:paraId="27A1265D" w14:textId="282D8508" w:rsidR="00026014" w:rsidRDefault="00C014EA">
      <w:r>
        <w:rPr>
          <w:noProof/>
        </w:rPr>
        <mc:AlternateContent>
          <mc:Choice Requires="wps">
            <w:drawing>
              <wp:anchor distT="0" distB="0" distL="114300" distR="114300" simplePos="0" relativeHeight="251662336" behindDoc="0" locked="0" layoutInCell="1" allowOverlap="1" wp14:anchorId="6C2AF8BE" wp14:editId="41AF15F1">
                <wp:simplePos x="0" y="0"/>
                <wp:positionH relativeFrom="column">
                  <wp:posOffset>285750</wp:posOffset>
                </wp:positionH>
                <wp:positionV relativeFrom="paragraph">
                  <wp:posOffset>137160</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27A3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10.8pt" to="45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Dr+Btt2wAAAAgBAAAPAAAAZHJz&#10;L2Rvd25yZXYueG1sTI/NTsMwEITvSLyDtUjcqJ0CVRriVAiJIyBKOXBz4yWOiNdRvPnh7THiQI87&#10;M5r9ptwtvhMTDrENpCFbKRBIdbAtNRoOb49XOYjIhqzpAqGGb4ywq87PSlPYMNMrTntuRCqhWBgN&#10;jrkvpIy1Q2/iKvRIyfsMgzeczqGRdjBzKvedXCu1kd60lD440+ODw/prP3oNT/k0t9m4Vfzx7NTh&#10;JX8f2WdaX14s93cgGBf+D8MvfkKHKjEdw0g2ik7DzW2awhrW2QZE8rfqOgnHP0FWpTwdUP0AAAD/&#10;/wMAUEsBAi0AFAAGAAgAAAAhALaDOJL+AAAA4QEAABMAAAAAAAAAAAAAAAAAAAAAAFtDb250ZW50&#10;X1R5cGVzXS54bWxQSwECLQAUAAYACAAAACEAOP0h/9YAAACUAQAACwAAAAAAAAAAAAAAAAAvAQAA&#10;X3JlbHMvLnJlbHNQSwECLQAUAAYACAAAACEA5D7cxsABAAD7AwAADgAAAAAAAAAAAAAAAAAuAgAA&#10;ZHJzL2Uyb0RvYy54bWxQSwECLQAUAAYACAAAACEA6/gbbdsAAAAIAQAADwAAAAAAAAAAAAAAAAAa&#10;BAAAZHJzL2Rvd25yZXYueG1sUEsFBgAAAAAEAAQA8wAAACIFAAAAAA==&#10;" strokecolor="#4472c4 [3204]" strokeweight=".5pt">
                <v:stroke startarrow="diamond" endarrow="diamond" joinstyle="miter"/>
              </v:line>
            </w:pict>
          </mc:Fallback>
        </mc:AlternateContent>
      </w:r>
    </w:p>
    <w:p w14:paraId="3F57C752" w14:textId="6A7F13F5" w:rsidR="005328F7" w:rsidRDefault="005328F7"/>
    <w:p w14:paraId="6EFF5226" w14:textId="55DB3B6B" w:rsidR="00D35C93" w:rsidRPr="000A7068" w:rsidRDefault="00D35C93" w:rsidP="00A05DC8">
      <w:pPr>
        <w:spacing w:after="160" w:line="259" w:lineRule="auto"/>
        <w:jc w:val="center"/>
        <w:rPr>
          <w:rFonts w:ascii="Cambria" w:hAnsi="Cambria"/>
          <w:sz w:val="16"/>
          <w:szCs w:val="16"/>
        </w:rPr>
      </w:pPr>
      <w:r w:rsidRPr="000A7068">
        <w:rPr>
          <w:rFonts w:ascii="Cambria" w:hAnsi="Cambria"/>
          <w:b/>
          <w:bCs/>
        </w:rPr>
        <w:t>Below is a list of legislation we are tracking on your behalf:</w:t>
      </w:r>
      <w:r w:rsidR="001E7F01" w:rsidRPr="000A7068">
        <w:rPr>
          <w:rFonts w:ascii="Cambria" w:hAnsi="Cambria"/>
          <w:b/>
          <w:bCs/>
        </w:rPr>
        <w:br/>
      </w:r>
    </w:p>
    <w:tbl>
      <w:tblPr>
        <w:tblW w:w="5000" w:type="pct"/>
        <w:tblCellSpacing w:w="15" w:type="dxa"/>
        <w:tblCellMar>
          <w:left w:w="0" w:type="dxa"/>
          <w:right w:w="0" w:type="dxa"/>
        </w:tblCellMar>
        <w:tblLook w:val="04A0" w:firstRow="1" w:lastRow="0" w:firstColumn="1" w:lastColumn="0" w:noHBand="0" w:noVBand="1"/>
      </w:tblPr>
      <w:tblGrid>
        <w:gridCol w:w="1187"/>
        <w:gridCol w:w="2224"/>
        <w:gridCol w:w="5949"/>
      </w:tblGrid>
      <w:tr w:rsidR="00902F9D" w:rsidRPr="00902F9D" w14:paraId="1F4D6CAE" w14:textId="77777777" w:rsidTr="00C014EA">
        <w:trPr>
          <w:cantSplit/>
          <w:tblCellSpacing w:w="15" w:type="dxa"/>
        </w:trPr>
        <w:tc>
          <w:tcPr>
            <w:tcW w:w="614" w:type="pct"/>
            <w:hideMark/>
          </w:tcPr>
          <w:p w14:paraId="58FCC724"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w:t>
            </w:r>
          </w:p>
        </w:tc>
        <w:tc>
          <w:tcPr>
            <w:tcW w:w="4338" w:type="pct"/>
            <w:gridSpan w:val="2"/>
            <w:vAlign w:val="center"/>
            <w:hideMark/>
          </w:tcPr>
          <w:p w14:paraId="74709D3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LEGISLATIVE INTENT-STATE FUNDING</w:t>
            </w:r>
            <w:r w:rsidRPr="00902F9D">
              <w:rPr>
                <w:rFonts w:ascii="Cambria" w:eastAsia="Times New Roman" w:hAnsi="Cambria" w:cs="Tahoma"/>
                <w:sz w:val="22"/>
                <w:szCs w:val="22"/>
              </w:rPr>
              <w:t xml:space="preserve"> (CUTRONA A, UPCHURCH T) To declare the intent of the General Assembly to direct state funds to projects across the state for economic growth and community development.</w:t>
            </w:r>
          </w:p>
        </w:tc>
      </w:tr>
      <w:tr w:rsidR="00C014EA" w:rsidRPr="00902F9D" w14:paraId="2EA3652B" w14:textId="77777777" w:rsidTr="00C014EA">
        <w:trPr>
          <w:cantSplit/>
          <w:tblCellSpacing w:w="15" w:type="dxa"/>
        </w:trPr>
        <w:tc>
          <w:tcPr>
            <w:tcW w:w="614" w:type="pct"/>
            <w:vAlign w:val="center"/>
            <w:hideMark/>
          </w:tcPr>
          <w:p w14:paraId="784F0D2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BB9598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0AB81E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2/16/2023 - Referred to Committee House Finance</w:t>
            </w:r>
          </w:p>
        </w:tc>
      </w:tr>
      <w:tr w:rsidR="00C014EA" w:rsidRPr="00902F9D" w14:paraId="3F9ECCE4" w14:textId="77777777" w:rsidTr="00C014EA">
        <w:trPr>
          <w:cantSplit/>
          <w:tblCellSpacing w:w="15" w:type="dxa"/>
        </w:trPr>
        <w:tc>
          <w:tcPr>
            <w:tcW w:w="614" w:type="pct"/>
            <w:vAlign w:val="center"/>
            <w:hideMark/>
          </w:tcPr>
          <w:p w14:paraId="4D6CEBD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69FE93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FC40FCC" w14:textId="77777777" w:rsidR="00902F9D" w:rsidRPr="00902F9D" w:rsidRDefault="00902F9D" w:rsidP="003F44E5">
            <w:pPr>
              <w:rPr>
                <w:rFonts w:ascii="Cambria" w:eastAsia="Times New Roman" w:hAnsi="Cambria" w:cs="Tahoma"/>
                <w:sz w:val="22"/>
                <w:szCs w:val="22"/>
              </w:rPr>
            </w:pPr>
            <w:hyperlink r:id="rId21" w:tgtFrame="_blank" w:history="1">
              <w:r w:rsidRPr="00902F9D">
                <w:rPr>
                  <w:rStyle w:val="Hyperlink"/>
                  <w:rFonts w:ascii="Cambria" w:eastAsia="Times New Roman" w:hAnsi="Cambria" w:cs="Tahoma"/>
                  <w:sz w:val="22"/>
                  <w:szCs w:val="22"/>
                </w:rPr>
                <w:t>https://www.legislature.ohio.gov/legislation/legislation-summary?id=GA135-HB-2</w:t>
              </w:r>
            </w:hyperlink>
          </w:p>
        </w:tc>
      </w:tr>
      <w:tr w:rsidR="00902F9D" w:rsidRPr="00902F9D" w14:paraId="5A2E5104" w14:textId="77777777" w:rsidTr="00902F9D">
        <w:trPr>
          <w:cantSplit/>
          <w:tblCellSpacing w:w="15" w:type="dxa"/>
        </w:trPr>
        <w:tc>
          <w:tcPr>
            <w:tcW w:w="4968" w:type="pct"/>
            <w:gridSpan w:val="3"/>
            <w:vAlign w:val="center"/>
            <w:hideMark/>
          </w:tcPr>
          <w:p w14:paraId="4A27211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030FD385" w14:textId="77777777" w:rsidTr="00C014EA">
        <w:trPr>
          <w:cantSplit/>
          <w:tblCellSpacing w:w="15" w:type="dxa"/>
        </w:trPr>
        <w:tc>
          <w:tcPr>
            <w:tcW w:w="614" w:type="pct"/>
            <w:hideMark/>
          </w:tcPr>
          <w:p w14:paraId="3DE6ED7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HB17</w:t>
            </w:r>
          </w:p>
        </w:tc>
        <w:tc>
          <w:tcPr>
            <w:tcW w:w="4338" w:type="pct"/>
            <w:gridSpan w:val="2"/>
            <w:vAlign w:val="center"/>
            <w:hideMark/>
          </w:tcPr>
          <w:p w14:paraId="5F31582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STATE EMPLOYEE TIKTOK BAN</w:t>
            </w:r>
            <w:r w:rsidRPr="00902F9D">
              <w:rPr>
                <w:rFonts w:ascii="Cambria" w:eastAsia="Times New Roman" w:hAnsi="Cambria" w:cs="Tahoma"/>
                <w:sz w:val="22"/>
                <w:szCs w:val="22"/>
              </w:rPr>
              <w:t xml:space="preserve"> (SCHMIDT J, SWEARINGEN D) To prohibit state officials, employees, and contractors from using TikTok, WeChat, or any other application or service owned by an entity located in China.</w:t>
            </w:r>
          </w:p>
        </w:tc>
      </w:tr>
      <w:tr w:rsidR="00C014EA" w:rsidRPr="00902F9D" w14:paraId="3A49730D" w14:textId="77777777" w:rsidTr="00C014EA">
        <w:trPr>
          <w:cantSplit/>
          <w:tblCellSpacing w:w="15" w:type="dxa"/>
        </w:trPr>
        <w:tc>
          <w:tcPr>
            <w:tcW w:w="614" w:type="pct"/>
            <w:vAlign w:val="center"/>
            <w:hideMark/>
          </w:tcPr>
          <w:p w14:paraId="113258C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383A9D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7D18C4F9"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6/21/2023 - Referred to Committee Senate Financial Institutions and Technology</w:t>
            </w:r>
          </w:p>
        </w:tc>
      </w:tr>
      <w:tr w:rsidR="00C014EA" w:rsidRPr="00902F9D" w14:paraId="76B3E807" w14:textId="77777777" w:rsidTr="00C014EA">
        <w:trPr>
          <w:cantSplit/>
          <w:tblCellSpacing w:w="15" w:type="dxa"/>
        </w:trPr>
        <w:tc>
          <w:tcPr>
            <w:tcW w:w="614" w:type="pct"/>
            <w:vAlign w:val="center"/>
            <w:hideMark/>
          </w:tcPr>
          <w:p w14:paraId="2ECF977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CF2464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57E3B41" w14:textId="77777777" w:rsidR="00902F9D" w:rsidRPr="00902F9D" w:rsidRDefault="00902F9D" w:rsidP="003F44E5">
            <w:pPr>
              <w:rPr>
                <w:rFonts w:ascii="Cambria" w:eastAsia="Times New Roman" w:hAnsi="Cambria" w:cs="Tahoma"/>
                <w:sz w:val="22"/>
                <w:szCs w:val="22"/>
              </w:rPr>
            </w:pPr>
            <w:hyperlink r:id="rId22" w:tgtFrame="_blank" w:history="1">
              <w:r w:rsidRPr="00902F9D">
                <w:rPr>
                  <w:rStyle w:val="Hyperlink"/>
                  <w:rFonts w:ascii="Cambria" w:eastAsia="Times New Roman" w:hAnsi="Cambria" w:cs="Tahoma"/>
                  <w:sz w:val="22"/>
                  <w:szCs w:val="22"/>
                </w:rPr>
                <w:t>https://www.legislature.ohio.gov/legislation/legislation-summary?id=GA135-HB-17</w:t>
              </w:r>
            </w:hyperlink>
          </w:p>
        </w:tc>
      </w:tr>
      <w:tr w:rsidR="00902F9D" w:rsidRPr="00902F9D" w14:paraId="22D15258" w14:textId="77777777" w:rsidTr="00902F9D">
        <w:trPr>
          <w:cantSplit/>
          <w:tblCellSpacing w:w="15" w:type="dxa"/>
        </w:trPr>
        <w:tc>
          <w:tcPr>
            <w:tcW w:w="4968" w:type="pct"/>
            <w:gridSpan w:val="3"/>
            <w:vAlign w:val="center"/>
            <w:hideMark/>
          </w:tcPr>
          <w:p w14:paraId="6ED9565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69B36C45" w14:textId="77777777" w:rsidTr="00C014EA">
        <w:trPr>
          <w:cantSplit/>
          <w:tblCellSpacing w:w="15" w:type="dxa"/>
        </w:trPr>
        <w:tc>
          <w:tcPr>
            <w:tcW w:w="614" w:type="pct"/>
            <w:hideMark/>
          </w:tcPr>
          <w:p w14:paraId="5350C99E"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HB23</w:t>
            </w:r>
          </w:p>
        </w:tc>
        <w:tc>
          <w:tcPr>
            <w:tcW w:w="4338" w:type="pct"/>
            <w:gridSpan w:val="2"/>
            <w:vAlign w:val="center"/>
            <w:hideMark/>
          </w:tcPr>
          <w:p w14:paraId="5D538F7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TRANSPORTATION BUDGET</w:t>
            </w:r>
            <w:r w:rsidRPr="00902F9D">
              <w:rPr>
                <w:rFonts w:ascii="Cambria" w:eastAsia="Times New Roman" w:hAnsi="Cambria" w:cs="Tahoma"/>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C014EA" w:rsidRPr="00902F9D" w14:paraId="1654D29B" w14:textId="77777777" w:rsidTr="00C014EA">
        <w:trPr>
          <w:cantSplit/>
          <w:tblCellSpacing w:w="15" w:type="dxa"/>
        </w:trPr>
        <w:tc>
          <w:tcPr>
            <w:tcW w:w="614" w:type="pct"/>
            <w:vAlign w:val="center"/>
            <w:hideMark/>
          </w:tcPr>
          <w:p w14:paraId="234D7B1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E77198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A1A845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3/31/2023 - </w:t>
            </w:r>
            <w:r w:rsidRPr="00902F9D">
              <w:rPr>
                <w:rFonts w:ascii="Cambria" w:eastAsia="Times New Roman" w:hAnsi="Cambria" w:cs="Tahoma"/>
                <w:b/>
                <w:bCs/>
                <w:sz w:val="22"/>
                <w:szCs w:val="22"/>
              </w:rPr>
              <w:t>SIGNED BY GOVERNOR</w:t>
            </w:r>
            <w:r w:rsidRPr="00902F9D">
              <w:rPr>
                <w:rFonts w:ascii="Cambria" w:eastAsia="Times New Roman" w:hAnsi="Cambria" w:cs="Tahoma"/>
                <w:sz w:val="22"/>
                <w:szCs w:val="22"/>
              </w:rPr>
              <w:t>; eff. 3/31/23</w:t>
            </w:r>
          </w:p>
        </w:tc>
      </w:tr>
      <w:tr w:rsidR="00C014EA" w:rsidRPr="00902F9D" w14:paraId="37BA0DA4" w14:textId="77777777" w:rsidTr="00C014EA">
        <w:trPr>
          <w:cantSplit/>
          <w:tblCellSpacing w:w="15" w:type="dxa"/>
        </w:trPr>
        <w:tc>
          <w:tcPr>
            <w:tcW w:w="614" w:type="pct"/>
            <w:vAlign w:val="center"/>
            <w:hideMark/>
          </w:tcPr>
          <w:p w14:paraId="4F20509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5C060E3"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051A880" w14:textId="77777777" w:rsidR="00902F9D" w:rsidRPr="00902F9D" w:rsidRDefault="00902F9D" w:rsidP="003F44E5">
            <w:pPr>
              <w:rPr>
                <w:rFonts w:ascii="Cambria" w:eastAsia="Times New Roman" w:hAnsi="Cambria" w:cs="Tahoma"/>
                <w:sz w:val="22"/>
                <w:szCs w:val="22"/>
              </w:rPr>
            </w:pPr>
            <w:hyperlink r:id="rId23" w:tgtFrame="_blank" w:history="1">
              <w:r w:rsidRPr="00902F9D">
                <w:rPr>
                  <w:rStyle w:val="Hyperlink"/>
                  <w:rFonts w:ascii="Cambria" w:eastAsia="Times New Roman" w:hAnsi="Cambria" w:cs="Tahoma"/>
                  <w:sz w:val="22"/>
                  <w:szCs w:val="22"/>
                </w:rPr>
                <w:t>https://www.legislature.ohio.gov/legislation/legislation-summary?id=GA135-HB-23</w:t>
              </w:r>
            </w:hyperlink>
          </w:p>
        </w:tc>
      </w:tr>
      <w:tr w:rsidR="00902F9D" w:rsidRPr="00902F9D" w14:paraId="56FDB81E" w14:textId="77777777" w:rsidTr="00902F9D">
        <w:trPr>
          <w:cantSplit/>
          <w:tblCellSpacing w:w="15" w:type="dxa"/>
        </w:trPr>
        <w:tc>
          <w:tcPr>
            <w:tcW w:w="4968" w:type="pct"/>
            <w:gridSpan w:val="3"/>
            <w:vAlign w:val="center"/>
            <w:hideMark/>
          </w:tcPr>
          <w:p w14:paraId="77AA2FE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0AA3FACF" w14:textId="77777777" w:rsidTr="00C014EA">
        <w:trPr>
          <w:cantSplit/>
          <w:tblCellSpacing w:w="15" w:type="dxa"/>
        </w:trPr>
        <w:tc>
          <w:tcPr>
            <w:tcW w:w="614" w:type="pct"/>
            <w:hideMark/>
          </w:tcPr>
          <w:p w14:paraId="5E8D3E13"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HB31</w:t>
            </w:r>
          </w:p>
        </w:tc>
        <w:tc>
          <w:tcPr>
            <w:tcW w:w="4338" w:type="pct"/>
            <w:gridSpan w:val="2"/>
            <w:vAlign w:val="center"/>
            <w:hideMark/>
          </w:tcPr>
          <w:p w14:paraId="6B933D4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WORKERS' COMPENSATION BUDGET</w:t>
            </w:r>
            <w:r w:rsidRPr="00902F9D">
              <w:rPr>
                <w:rFonts w:ascii="Cambria" w:eastAsia="Times New Roman" w:hAnsi="Cambria" w:cs="Tahoma"/>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C014EA" w:rsidRPr="00902F9D" w14:paraId="25214667" w14:textId="77777777" w:rsidTr="00C014EA">
        <w:trPr>
          <w:cantSplit/>
          <w:tblCellSpacing w:w="15" w:type="dxa"/>
        </w:trPr>
        <w:tc>
          <w:tcPr>
            <w:tcW w:w="614" w:type="pct"/>
            <w:vAlign w:val="center"/>
            <w:hideMark/>
          </w:tcPr>
          <w:p w14:paraId="4FD99B7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A2DC38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78B3CF3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6/30/2023 - </w:t>
            </w:r>
            <w:r w:rsidRPr="00902F9D">
              <w:rPr>
                <w:rFonts w:ascii="Cambria" w:eastAsia="Times New Roman" w:hAnsi="Cambria" w:cs="Tahoma"/>
                <w:b/>
                <w:bCs/>
                <w:sz w:val="22"/>
                <w:szCs w:val="22"/>
              </w:rPr>
              <w:t>SIGNED BY GOVERNOR</w:t>
            </w:r>
            <w:r w:rsidRPr="00902F9D">
              <w:rPr>
                <w:rFonts w:ascii="Cambria" w:eastAsia="Times New Roman" w:hAnsi="Cambria" w:cs="Tahoma"/>
                <w:sz w:val="22"/>
                <w:szCs w:val="22"/>
              </w:rPr>
              <w:t>; eff. immediately</w:t>
            </w:r>
          </w:p>
        </w:tc>
      </w:tr>
      <w:tr w:rsidR="00C014EA" w:rsidRPr="00902F9D" w14:paraId="41CB3F5F" w14:textId="77777777" w:rsidTr="00C014EA">
        <w:trPr>
          <w:cantSplit/>
          <w:tblCellSpacing w:w="15" w:type="dxa"/>
        </w:trPr>
        <w:tc>
          <w:tcPr>
            <w:tcW w:w="614" w:type="pct"/>
            <w:vAlign w:val="center"/>
            <w:hideMark/>
          </w:tcPr>
          <w:p w14:paraId="0896939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3A8EE36"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52C745BD" w14:textId="77777777" w:rsidR="00902F9D" w:rsidRPr="00902F9D" w:rsidRDefault="00902F9D" w:rsidP="003F44E5">
            <w:pPr>
              <w:rPr>
                <w:rFonts w:ascii="Cambria" w:eastAsia="Times New Roman" w:hAnsi="Cambria" w:cs="Tahoma"/>
                <w:sz w:val="22"/>
                <w:szCs w:val="22"/>
              </w:rPr>
            </w:pPr>
            <w:hyperlink r:id="rId24" w:tgtFrame="_blank" w:history="1">
              <w:r w:rsidRPr="00902F9D">
                <w:rPr>
                  <w:rStyle w:val="Hyperlink"/>
                  <w:rFonts w:ascii="Cambria" w:eastAsia="Times New Roman" w:hAnsi="Cambria" w:cs="Tahoma"/>
                  <w:sz w:val="22"/>
                  <w:szCs w:val="22"/>
                </w:rPr>
                <w:t>https://www.legislature.ohio.gov/legislation/legislation-summary?id=GA135-HB-31</w:t>
              </w:r>
            </w:hyperlink>
          </w:p>
        </w:tc>
      </w:tr>
      <w:tr w:rsidR="00902F9D" w:rsidRPr="00902F9D" w14:paraId="66AA6D2A" w14:textId="77777777" w:rsidTr="00C014EA">
        <w:trPr>
          <w:cantSplit/>
          <w:tblCellSpacing w:w="15" w:type="dxa"/>
        </w:trPr>
        <w:tc>
          <w:tcPr>
            <w:tcW w:w="614" w:type="pct"/>
            <w:hideMark/>
          </w:tcPr>
          <w:p w14:paraId="6A25442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HB32</w:t>
            </w:r>
          </w:p>
        </w:tc>
        <w:tc>
          <w:tcPr>
            <w:tcW w:w="4338" w:type="pct"/>
            <w:gridSpan w:val="2"/>
            <w:vAlign w:val="center"/>
            <w:hideMark/>
          </w:tcPr>
          <w:p w14:paraId="32B50C6D" w14:textId="4287AEFB"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INDUSTRIAL COMMISSION BUDGET</w:t>
            </w:r>
            <w:r w:rsidRPr="00902F9D">
              <w:rPr>
                <w:rFonts w:ascii="Cambria" w:eastAsia="Times New Roman" w:hAnsi="Cambria" w:cs="Tahoma"/>
                <w:sz w:val="22"/>
                <w:szCs w:val="22"/>
              </w:rPr>
              <w:t xml:space="preserve"> (EDWARDS J) To make appropriations for the Industrial Commission for the biennium beginning July 1, 2023, and ending June 30, 2025, and to provide authorization and conditions for the operation of Commission.</w:t>
            </w:r>
          </w:p>
        </w:tc>
      </w:tr>
      <w:tr w:rsidR="00C014EA" w:rsidRPr="00902F9D" w14:paraId="3FD65410" w14:textId="77777777" w:rsidTr="00C014EA">
        <w:trPr>
          <w:cantSplit/>
          <w:tblCellSpacing w:w="15" w:type="dxa"/>
        </w:trPr>
        <w:tc>
          <w:tcPr>
            <w:tcW w:w="614" w:type="pct"/>
            <w:vAlign w:val="center"/>
            <w:hideMark/>
          </w:tcPr>
          <w:p w14:paraId="332ACD9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C1E9BFD"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0D52E2E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6/30/2023 - </w:t>
            </w:r>
            <w:r w:rsidRPr="00902F9D">
              <w:rPr>
                <w:rFonts w:ascii="Cambria" w:eastAsia="Times New Roman" w:hAnsi="Cambria" w:cs="Tahoma"/>
                <w:b/>
                <w:bCs/>
                <w:sz w:val="22"/>
                <w:szCs w:val="22"/>
              </w:rPr>
              <w:t>SIGNED BY GOVERNOR</w:t>
            </w:r>
            <w:r w:rsidRPr="00902F9D">
              <w:rPr>
                <w:rFonts w:ascii="Cambria" w:eastAsia="Times New Roman" w:hAnsi="Cambria" w:cs="Tahoma"/>
                <w:sz w:val="22"/>
                <w:szCs w:val="22"/>
              </w:rPr>
              <w:t>; eff. immediately</w:t>
            </w:r>
          </w:p>
        </w:tc>
      </w:tr>
      <w:tr w:rsidR="00C014EA" w:rsidRPr="00902F9D" w14:paraId="7C484F89" w14:textId="77777777" w:rsidTr="00C014EA">
        <w:trPr>
          <w:cantSplit/>
          <w:tblCellSpacing w:w="15" w:type="dxa"/>
        </w:trPr>
        <w:tc>
          <w:tcPr>
            <w:tcW w:w="614" w:type="pct"/>
            <w:vAlign w:val="center"/>
            <w:hideMark/>
          </w:tcPr>
          <w:p w14:paraId="1C63B57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83667C8"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A3848AA" w14:textId="77777777" w:rsidR="00902F9D" w:rsidRPr="00902F9D" w:rsidRDefault="00902F9D" w:rsidP="003F44E5">
            <w:pPr>
              <w:rPr>
                <w:rFonts w:ascii="Cambria" w:eastAsia="Times New Roman" w:hAnsi="Cambria" w:cs="Tahoma"/>
                <w:sz w:val="22"/>
                <w:szCs w:val="22"/>
              </w:rPr>
            </w:pPr>
            <w:hyperlink r:id="rId25" w:tgtFrame="_blank" w:history="1">
              <w:r w:rsidRPr="00902F9D">
                <w:rPr>
                  <w:rStyle w:val="Hyperlink"/>
                  <w:rFonts w:ascii="Cambria" w:eastAsia="Times New Roman" w:hAnsi="Cambria" w:cs="Tahoma"/>
                  <w:sz w:val="22"/>
                  <w:szCs w:val="22"/>
                </w:rPr>
                <w:t>https://www.legislature.ohio.gov/legislation/legislation-summary?id=GA135-HB-32</w:t>
              </w:r>
            </w:hyperlink>
          </w:p>
        </w:tc>
      </w:tr>
      <w:tr w:rsidR="00902F9D" w:rsidRPr="00902F9D" w14:paraId="58695571" w14:textId="77777777" w:rsidTr="00902F9D">
        <w:trPr>
          <w:cantSplit/>
          <w:tblCellSpacing w:w="15" w:type="dxa"/>
        </w:trPr>
        <w:tc>
          <w:tcPr>
            <w:tcW w:w="4968" w:type="pct"/>
            <w:gridSpan w:val="3"/>
            <w:vAlign w:val="center"/>
            <w:hideMark/>
          </w:tcPr>
          <w:p w14:paraId="7D203A4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2C361AF6" w14:textId="77777777" w:rsidTr="00C014EA">
        <w:trPr>
          <w:cantSplit/>
          <w:tblCellSpacing w:w="15" w:type="dxa"/>
        </w:trPr>
        <w:tc>
          <w:tcPr>
            <w:tcW w:w="614" w:type="pct"/>
            <w:hideMark/>
          </w:tcPr>
          <w:p w14:paraId="5BFFB62D"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HB33</w:t>
            </w:r>
          </w:p>
        </w:tc>
        <w:tc>
          <w:tcPr>
            <w:tcW w:w="4338" w:type="pct"/>
            <w:gridSpan w:val="2"/>
            <w:vAlign w:val="center"/>
            <w:hideMark/>
          </w:tcPr>
          <w:p w14:paraId="7BFCCC4A"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FY24-25 OPERATING BUDGET</w:t>
            </w:r>
            <w:r w:rsidRPr="00902F9D">
              <w:rPr>
                <w:rFonts w:ascii="Cambria" w:eastAsia="Times New Roman" w:hAnsi="Cambria" w:cs="Tahoma"/>
                <w:sz w:val="22"/>
                <w:szCs w:val="22"/>
              </w:rPr>
              <w:t xml:space="preserve"> (EDWARDS J) To make operating appropriations for the biennium beginning July 1, 2023, and ending June 30, 2025, to levy taxes, and to provide authorization and conditions for the operation of state programs.</w:t>
            </w:r>
          </w:p>
        </w:tc>
      </w:tr>
      <w:tr w:rsidR="00C014EA" w:rsidRPr="00902F9D" w14:paraId="31DF490C" w14:textId="77777777" w:rsidTr="00C014EA">
        <w:trPr>
          <w:cantSplit/>
          <w:tblCellSpacing w:w="15" w:type="dxa"/>
        </w:trPr>
        <w:tc>
          <w:tcPr>
            <w:tcW w:w="614" w:type="pct"/>
            <w:vAlign w:val="center"/>
            <w:hideMark/>
          </w:tcPr>
          <w:p w14:paraId="32B50E6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6F59639"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7690F3A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12/13/2023 - Consideration of Governor's Veto; House Overrides Veto, Vote 60-31</w:t>
            </w:r>
          </w:p>
        </w:tc>
      </w:tr>
      <w:tr w:rsidR="00C014EA" w:rsidRPr="00902F9D" w14:paraId="10B0B7B1" w14:textId="77777777" w:rsidTr="00C014EA">
        <w:trPr>
          <w:cantSplit/>
          <w:tblCellSpacing w:w="15" w:type="dxa"/>
        </w:trPr>
        <w:tc>
          <w:tcPr>
            <w:tcW w:w="614" w:type="pct"/>
            <w:vAlign w:val="center"/>
            <w:hideMark/>
          </w:tcPr>
          <w:p w14:paraId="5E02180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160364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33103AE8" w14:textId="77777777" w:rsidR="00902F9D" w:rsidRPr="00902F9D" w:rsidRDefault="00902F9D" w:rsidP="003F44E5">
            <w:pPr>
              <w:rPr>
                <w:rFonts w:ascii="Cambria" w:eastAsia="Times New Roman" w:hAnsi="Cambria" w:cs="Tahoma"/>
                <w:sz w:val="22"/>
                <w:szCs w:val="22"/>
              </w:rPr>
            </w:pPr>
            <w:hyperlink r:id="rId26" w:tgtFrame="_blank" w:history="1">
              <w:r w:rsidRPr="00902F9D">
                <w:rPr>
                  <w:rStyle w:val="Hyperlink"/>
                  <w:rFonts w:ascii="Cambria" w:eastAsia="Times New Roman" w:hAnsi="Cambria" w:cs="Tahoma"/>
                  <w:sz w:val="22"/>
                  <w:szCs w:val="22"/>
                </w:rPr>
                <w:t>https://www.legislature.ohio.gov/legislation/legislation-summary?id=GA135-HB-33</w:t>
              </w:r>
            </w:hyperlink>
          </w:p>
        </w:tc>
      </w:tr>
      <w:tr w:rsidR="00902F9D" w:rsidRPr="00902F9D" w14:paraId="667E7F2B" w14:textId="77777777" w:rsidTr="00902F9D">
        <w:trPr>
          <w:cantSplit/>
          <w:tblCellSpacing w:w="15" w:type="dxa"/>
        </w:trPr>
        <w:tc>
          <w:tcPr>
            <w:tcW w:w="4968" w:type="pct"/>
            <w:gridSpan w:val="3"/>
            <w:vAlign w:val="center"/>
            <w:hideMark/>
          </w:tcPr>
          <w:p w14:paraId="6683B9D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36B02B41" w14:textId="77777777" w:rsidTr="00C014EA">
        <w:trPr>
          <w:cantSplit/>
          <w:tblCellSpacing w:w="15" w:type="dxa"/>
        </w:trPr>
        <w:tc>
          <w:tcPr>
            <w:tcW w:w="614" w:type="pct"/>
            <w:hideMark/>
          </w:tcPr>
          <w:p w14:paraId="1DE188B0"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HB41</w:t>
            </w:r>
          </w:p>
        </w:tc>
        <w:tc>
          <w:tcPr>
            <w:tcW w:w="4338" w:type="pct"/>
            <w:gridSpan w:val="2"/>
            <w:vAlign w:val="center"/>
            <w:hideMark/>
          </w:tcPr>
          <w:p w14:paraId="70458946"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UTILITY BILLING TRANSPARENCY</w:t>
            </w:r>
            <w:r w:rsidRPr="00902F9D">
              <w:rPr>
                <w:rFonts w:ascii="Cambria" w:eastAsia="Times New Roman" w:hAnsi="Cambria" w:cs="Tahoma"/>
                <w:sz w:val="22"/>
                <w:szCs w:val="22"/>
              </w:rPr>
              <w:t xml:space="preserve"> (SKINDELL M) To enact "The Consumer Utility Billing Transparency Act" requiring the itemization of all riders, taxes, and other costs on certain utility bills.</w:t>
            </w:r>
          </w:p>
        </w:tc>
      </w:tr>
      <w:tr w:rsidR="00C014EA" w:rsidRPr="00902F9D" w14:paraId="758FB807" w14:textId="77777777" w:rsidTr="00C014EA">
        <w:trPr>
          <w:cantSplit/>
          <w:tblCellSpacing w:w="15" w:type="dxa"/>
        </w:trPr>
        <w:tc>
          <w:tcPr>
            <w:tcW w:w="614" w:type="pct"/>
            <w:vAlign w:val="center"/>
            <w:hideMark/>
          </w:tcPr>
          <w:p w14:paraId="1F783AF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27A4A0D"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0877C36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2/16/2023 - Referred to Committee House Public Utilities</w:t>
            </w:r>
          </w:p>
        </w:tc>
      </w:tr>
      <w:tr w:rsidR="00C014EA" w:rsidRPr="00902F9D" w14:paraId="5B8D6232" w14:textId="77777777" w:rsidTr="00C014EA">
        <w:trPr>
          <w:cantSplit/>
          <w:tblCellSpacing w:w="15" w:type="dxa"/>
        </w:trPr>
        <w:tc>
          <w:tcPr>
            <w:tcW w:w="614" w:type="pct"/>
            <w:vAlign w:val="center"/>
            <w:hideMark/>
          </w:tcPr>
          <w:p w14:paraId="2593E98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6733CD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7DF282B5" w14:textId="77777777" w:rsidR="00902F9D" w:rsidRPr="00902F9D" w:rsidRDefault="00902F9D" w:rsidP="003F44E5">
            <w:pPr>
              <w:rPr>
                <w:rFonts w:ascii="Cambria" w:eastAsia="Times New Roman" w:hAnsi="Cambria" w:cs="Tahoma"/>
                <w:sz w:val="22"/>
                <w:szCs w:val="22"/>
              </w:rPr>
            </w:pPr>
            <w:hyperlink r:id="rId27" w:tgtFrame="_blank" w:history="1">
              <w:r w:rsidRPr="00902F9D">
                <w:rPr>
                  <w:rStyle w:val="Hyperlink"/>
                  <w:rFonts w:ascii="Cambria" w:eastAsia="Times New Roman" w:hAnsi="Cambria" w:cs="Tahoma"/>
                  <w:sz w:val="22"/>
                  <w:szCs w:val="22"/>
                </w:rPr>
                <w:t>https://www.legislature.ohio.gov/legislation/legislation-summary?id=GA135-HB-41</w:t>
              </w:r>
            </w:hyperlink>
          </w:p>
        </w:tc>
      </w:tr>
      <w:tr w:rsidR="00902F9D" w:rsidRPr="00902F9D" w14:paraId="5C496F14" w14:textId="77777777" w:rsidTr="00902F9D">
        <w:trPr>
          <w:cantSplit/>
          <w:tblCellSpacing w:w="15" w:type="dxa"/>
        </w:trPr>
        <w:tc>
          <w:tcPr>
            <w:tcW w:w="4968" w:type="pct"/>
            <w:gridSpan w:val="3"/>
            <w:vAlign w:val="center"/>
            <w:hideMark/>
          </w:tcPr>
          <w:p w14:paraId="59FD0F8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695FBFE5" w14:textId="77777777" w:rsidTr="00C014EA">
        <w:trPr>
          <w:cantSplit/>
          <w:tblCellSpacing w:w="15" w:type="dxa"/>
        </w:trPr>
        <w:tc>
          <w:tcPr>
            <w:tcW w:w="614" w:type="pct"/>
            <w:hideMark/>
          </w:tcPr>
          <w:p w14:paraId="08374596"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HB64</w:t>
            </w:r>
          </w:p>
        </w:tc>
        <w:tc>
          <w:tcPr>
            <w:tcW w:w="4338" w:type="pct"/>
            <w:gridSpan w:val="2"/>
            <w:vAlign w:val="center"/>
            <w:hideMark/>
          </w:tcPr>
          <w:p w14:paraId="4B752D82"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EMINENT DOMAIN LAW CHANGES</w:t>
            </w:r>
            <w:r w:rsidRPr="00902F9D">
              <w:rPr>
                <w:rFonts w:ascii="Cambria" w:eastAsia="Times New Roman" w:hAnsi="Cambria" w:cs="Tahoma"/>
                <w:sz w:val="22"/>
                <w:szCs w:val="22"/>
              </w:rPr>
              <w:t xml:space="preserve"> (KICK D, CREECH R) To modify the law regarding eminent domain.</w:t>
            </w:r>
          </w:p>
        </w:tc>
      </w:tr>
      <w:tr w:rsidR="00C014EA" w:rsidRPr="00902F9D" w14:paraId="32A27B8C" w14:textId="77777777" w:rsidTr="00C014EA">
        <w:trPr>
          <w:cantSplit/>
          <w:tblCellSpacing w:w="15" w:type="dxa"/>
        </w:trPr>
        <w:tc>
          <w:tcPr>
            <w:tcW w:w="614" w:type="pct"/>
            <w:vAlign w:val="center"/>
            <w:hideMark/>
          </w:tcPr>
          <w:p w14:paraId="1951B51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E9C373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79FE7A3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5/23/2023 - House Civil Justice, (Fourth Hearing)</w:t>
            </w:r>
          </w:p>
        </w:tc>
      </w:tr>
      <w:tr w:rsidR="00C014EA" w:rsidRPr="00902F9D" w14:paraId="37EA3804" w14:textId="77777777" w:rsidTr="00C014EA">
        <w:trPr>
          <w:cantSplit/>
          <w:tblCellSpacing w:w="15" w:type="dxa"/>
        </w:trPr>
        <w:tc>
          <w:tcPr>
            <w:tcW w:w="614" w:type="pct"/>
            <w:vAlign w:val="center"/>
            <w:hideMark/>
          </w:tcPr>
          <w:p w14:paraId="1E6A8A4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8483051"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047281CD" w14:textId="77777777" w:rsidR="00902F9D" w:rsidRPr="00902F9D" w:rsidRDefault="00902F9D" w:rsidP="003F44E5">
            <w:pPr>
              <w:rPr>
                <w:rFonts w:ascii="Cambria" w:eastAsia="Times New Roman" w:hAnsi="Cambria" w:cs="Tahoma"/>
                <w:sz w:val="22"/>
                <w:szCs w:val="22"/>
              </w:rPr>
            </w:pPr>
            <w:hyperlink r:id="rId28" w:tgtFrame="_blank" w:history="1">
              <w:r w:rsidRPr="00902F9D">
                <w:rPr>
                  <w:rStyle w:val="Hyperlink"/>
                  <w:rFonts w:ascii="Cambria" w:eastAsia="Times New Roman" w:hAnsi="Cambria" w:cs="Tahoma"/>
                  <w:sz w:val="22"/>
                  <w:szCs w:val="22"/>
                </w:rPr>
                <w:t>https://www.legislature.ohio.gov/legislation/legislation-summary?id=GA135-HB-64</w:t>
              </w:r>
            </w:hyperlink>
          </w:p>
        </w:tc>
      </w:tr>
      <w:tr w:rsidR="00902F9D" w:rsidRPr="00902F9D" w14:paraId="06C6BF61" w14:textId="77777777" w:rsidTr="00902F9D">
        <w:trPr>
          <w:cantSplit/>
          <w:tblCellSpacing w:w="15" w:type="dxa"/>
        </w:trPr>
        <w:tc>
          <w:tcPr>
            <w:tcW w:w="4968" w:type="pct"/>
            <w:gridSpan w:val="3"/>
            <w:vAlign w:val="center"/>
            <w:hideMark/>
          </w:tcPr>
          <w:p w14:paraId="2F73C12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0CB6E11E" w14:textId="77777777" w:rsidTr="00C014EA">
        <w:trPr>
          <w:cantSplit/>
          <w:tblCellSpacing w:w="15" w:type="dxa"/>
        </w:trPr>
        <w:tc>
          <w:tcPr>
            <w:tcW w:w="614" w:type="pct"/>
            <w:hideMark/>
          </w:tcPr>
          <w:p w14:paraId="11A8B286"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HB93</w:t>
            </w:r>
          </w:p>
        </w:tc>
        <w:tc>
          <w:tcPr>
            <w:tcW w:w="4338" w:type="pct"/>
            <w:gridSpan w:val="2"/>
            <w:vAlign w:val="center"/>
            <w:hideMark/>
          </w:tcPr>
          <w:p w14:paraId="0FD580B2"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LIMITATIONS ON RECOVERY, LIEN IMPOSITION</w:t>
            </w:r>
            <w:r w:rsidRPr="00902F9D">
              <w:rPr>
                <w:rFonts w:ascii="Cambria" w:eastAsia="Times New Roman" w:hAnsi="Cambria" w:cs="Tahoma"/>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C014EA" w:rsidRPr="00902F9D" w14:paraId="627AB7E2" w14:textId="77777777" w:rsidTr="00C014EA">
        <w:trPr>
          <w:cantSplit/>
          <w:tblCellSpacing w:w="15" w:type="dxa"/>
        </w:trPr>
        <w:tc>
          <w:tcPr>
            <w:tcW w:w="614" w:type="pct"/>
            <w:vAlign w:val="center"/>
            <w:hideMark/>
          </w:tcPr>
          <w:p w14:paraId="5EE6F51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D547DB7"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0D67CEF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12/13/2023 - </w:t>
            </w:r>
            <w:r w:rsidRPr="00902F9D">
              <w:rPr>
                <w:rFonts w:ascii="Cambria" w:eastAsia="Times New Roman" w:hAnsi="Cambria" w:cs="Tahoma"/>
                <w:b/>
                <w:bCs/>
                <w:sz w:val="22"/>
                <w:szCs w:val="22"/>
              </w:rPr>
              <w:t>PASSED BY HOUSE</w:t>
            </w:r>
            <w:r w:rsidRPr="00902F9D">
              <w:rPr>
                <w:rFonts w:ascii="Cambria" w:eastAsia="Times New Roman" w:hAnsi="Cambria" w:cs="Tahoma"/>
                <w:sz w:val="22"/>
                <w:szCs w:val="22"/>
              </w:rPr>
              <w:t>; Vote 63-26</w:t>
            </w:r>
          </w:p>
        </w:tc>
      </w:tr>
      <w:tr w:rsidR="00C014EA" w:rsidRPr="00902F9D" w14:paraId="3F67C670" w14:textId="77777777" w:rsidTr="00C014EA">
        <w:trPr>
          <w:cantSplit/>
          <w:tblCellSpacing w:w="15" w:type="dxa"/>
        </w:trPr>
        <w:tc>
          <w:tcPr>
            <w:tcW w:w="614" w:type="pct"/>
            <w:vAlign w:val="center"/>
            <w:hideMark/>
          </w:tcPr>
          <w:p w14:paraId="18ED4C1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28DEDC4"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79E7745B" w14:textId="77777777" w:rsidR="00902F9D" w:rsidRPr="00902F9D" w:rsidRDefault="00902F9D" w:rsidP="003F44E5">
            <w:pPr>
              <w:rPr>
                <w:rFonts w:ascii="Cambria" w:eastAsia="Times New Roman" w:hAnsi="Cambria" w:cs="Tahoma"/>
                <w:sz w:val="22"/>
                <w:szCs w:val="22"/>
              </w:rPr>
            </w:pPr>
            <w:hyperlink r:id="rId29" w:tgtFrame="_blank" w:history="1">
              <w:r w:rsidRPr="00902F9D">
                <w:rPr>
                  <w:rStyle w:val="Hyperlink"/>
                  <w:rFonts w:ascii="Cambria" w:eastAsia="Times New Roman" w:hAnsi="Cambria" w:cs="Tahoma"/>
                  <w:sz w:val="22"/>
                  <w:szCs w:val="22"/>
                </w:rPr>
                <w:t>https://www.legislature.ohio.gov/legislation/legislation-summary?id=GA135-HB-93</w:t>
              </w:r>
            </w:hyperlink>
          </w:p>
        </w:tc>
      </w:tr>
      <w:tr w:rsidR="00902F9D" w:rsidRPr="00902F9D" w14:paraId="7962EAAE" w14:textId="77777777" w:rsidTr="00902F9D">
        <w:trPr>
          <w:cantSplit/>
          <w:tblCellSpacing w:w="15" w:type="dxa"/>
        </w:trPr>
        <w:tc>
          <w:tcPr>
            <w:tcW w:w="4968" w:type="pct"/>
            <w:gridSpan w:val="3"/>
            <w:vAlign w:val="center"/>
            <w:hideMark/>
          </w:tcPr>
          <w:p w14:paraId="0B34887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1CECA1EF" w14:textId="77777777" w:rsidTr="00C014EA">
        <w:trPr>
          <w:cantSplit/>
          <w:tblCellSpacing w:w="15" w:type="dxa"/>
        </w:trPr>
        <w:tc>
          <w:tcPr>
            <w:tcW w:w="614" w:type="pct"/>
            <w:hideMark/>
          </w:tcPr>
          <w:p w14:paraId="62D205AD"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HB94</w:t>
            </w:r>
          </w:p>
        </w:tc>
        <w:tc>
          <w:tcPr>
            <w:tcW w:w="4338" w:type="pct"/>
            <w:gridSpan w:val="2"/>
            <w:vAlign w:val="center"/>
            <w:hideMark/>
          </w:tcPr>
          <w:p w14:paraId="2E30B06A"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RETIREMENT SERVICE CREDIT</w:t>
            </w:r>
            <w:r w:rsidRPr="00902F9D">
              <w:rPr>
                <w:rFonts w:ascii="Cambria" w:eastAsia="Times New Roman" w:hAnsi="Cambria" w:cs="Tahoma"/>
                <w:sz w:val="22"/>
                <w:szCs w:val="22"/>
              </w:rPr>
              <w:t xml:space="preserve"> (CLICK G, WILLIS B) Regarding transfers or purchases of certain retirement service credit.</w:t>
            </w:r>
          </w:p>
        </w:tc>
      </w:tr>
      <w:tr w:rsidR="00C014EA" w:rsidRPr="00902F9D" w14:paraId="6D2FE211" w14:textId="77777777" w:rsidTr="00C014EA">
        <w:trPr>
          <w:cantSplit/>
          <w:tblCellSpacing w:w="15" w:type="dxa"/>
        </w:trPr>
        <w:tc>
          <w:tcPr>
            <w:tcW w:w="614" w:type="pct"/>
            <w:vAlign w:val="center"/>
            <w:hideMark/>
          </w:tcPr>
          <w:p w14:paraId="3D0D15F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A1114F4"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3C5D952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10/3/2023 - House Pensions, (Third Hearing)</w:t>
            </w:r>
          </w:p>
        </w:tc>
      </w:tr>
      <w:tr w:rsidR="00C014EA" w:rsidRPr="00902F9D" w14:paraId="3614E48A" w14:textId="77777777" w:rsidTr="00C014EA">
        <w:trPr>
          <w:cantSplit/>
          <w:tblCellSpacing w:w="15" w:type="dxa"/>
        </w:trPr>
        <w:tc>
          <w:tcPr>
            <w:tcW w:w="614" w:type="pct"/>
            <w:vAlign w:val="center"/>
            <w:hideMark/>
          </w:tcPr>
          <w:p w14:paraId="61008B6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CF0D78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E89C343" w14:textId="77777777" w:rsidR="00902F9D" w:rsidRPr="00902F9D" w:rsidRDefault="00902F9D" w:rsidP="003F44E5">
            <w:pPr>
              <w:rPr>
                <w:rFonts w:ascii="Cambria" w:eastAsia="Times New Roman" w:hAnsi="Cambria" w:cs="Tahoma"/>
                <w:sz w:val="22"/>
                <w:szCs w:val="22"/>
              </w:rPr>
            </w:pPr>
            <w:hyperlink r:id="rId30" w:tgtFrame="_blank" w:history="1">
              <w:r w:rsidRPr="00902F9D">
                <w:rPr>
                  <w:rStyle w:val="Hyperlink"/>
                  <w:rFonts w:ascii="Cambria" w:eastAsia="Times New Roman" w:hAnsi="Cambria" w:cs="Tahoma"/>
                  <w:sz w:val="22"/>
                  <w:szCs w:val="22"/>
                </w:rPr>
                <w:t>https://www.legislature.ohio.gov/legislation/legislation-summary?id=GA135-HB-94</w:t>
              </w:r>
            </w:hyperlink>
          </w:p>
        </w:tc>
      </w:tr>
      <w:tr w:rsidR="00902F9D" w:rsidRPr="00902F9D" w14:paraId="6F75AD81" w14:textId="77777777" w:rsidTr="00902F9D">
        <w:trPr>
          <w:cantSplit/>
          <w:tblCellSpacing w:w="15" w:type="dxa"/>
        </w:trPr>
        <w:tc>
          <w:tcPr>
            <w:tcW w:w="4968" w:type="pct"/>
            <w:gridSpan w:val="3"/>
            <w:vAlign w:val="center"/>
            <w:hideMark/>
          </w:tcPr>
          <w:p w14:paraId="5A905E1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326B0230" w14:textId="77777777" w:rsidTr="00C014EA">
        <w:trPr>
          <w:cantSplit/>
          <w:tblCellSpacing w:w="15" w:type="dxa"/>
        </w:trPr>
        <w:tc>
          <w:tcPr>
            <w:tcW w:w="614" w:type="pct"/>
            <w:hideMark/>
          </w:tcPr>
          <w:p w14:paraId="108E2D52"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HB96</w:t>
            </w:r>
          </w:p>
        </w:tc>
        <w:tc>
          <w:tcPr>
            <w:tcW w:w="4338" w:type="pct"/>
            <w:gridSpan w:val="2"/>
            <w:vAlign w:val="center"/>
            <w:hideMark/>
          </w:tcPr>
          <w:p w14:paraId="396D5537"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INCREASE MINIMUM WAGE</w:t>
            </w:r>
            <w:r w:rsidRPr="00902F9D">
              <w:rPr>
                <w:rFonts w:ascii="Cambria" w:eastAsia="Times New Roman" w:hAnsi="Cambria" w:cs="Tahoma"/>
                <w:sz w:val="22"/>
                <w:szCs w:val="22"/>
              </w:rPr>
              <w:t xml:space="preserve"> (JARRELLS D, MOHAMED I) To increase the state minimum wage.</w:t>
            </w:r>
          </w:p>
        </w:tc>
      </w:tr>
      <w:tr w:rsidR="00C014EA" w:rsidRPr="00902F9D" w14:paraId="438F1958" w14:textId="77777777" w:rsidTr="00C014EA">
        <w:trPr>
          <w:cantSplit/>
          <w:tblCellSpacing w:w="15" w:type="dxa"/>
        </w:trPr>
        <w:tc>
          <w:tcPr>
            <w:tcW w:w="614" w:type="pct"/>
            <w:vAlign w:val="center"/>
            <w:hideMark/>
          </w:tcPr>
          <w:p w14:paraId="4E3FB1C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C94A816"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E01510C" w14:textId="74E9A5B9"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3/14/2023 - Referred to House Commerce and Labor</w:t>
            </w:r>
          </w:p>
        </w:tc>
      </w:tr>
      <w:tr w:rsidR="00C014EA" w:rsidRPr="00902F9D" w14:paraId="438DCCCC" w14:textId="77777777" w:rsidTr="00C014EA">
        <w:trPr>
          <w:cantSplit/>
          <w:tblCellSpacing w:w="15" w:type="dxa"/>
        </w:trPr>
        <w:tc>
          <w:tcPr>
            <w:tcW w:w="614" w:type="pct"/>
            <w:vAlign w:val="center"/>
            <w:hideMark/>
          </w:tcPr>
          <w:p w14:paraId="63CC12A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6F511D3"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2B98E1E" w14:textId="77777777" w:rsidR="00902F9D" w:rsidRPr="00902F9D" w:rsidRDefault="00902F9D" w:rsidP="003F44E5">
            <w:pPr>
              <w:rPr>
                <w:rFonts w:ascii="Cambria" w:eastAsia="Times New Roman" w:hAnsi="Cambria" w:cs="Tahoma"/>
                <w:sz w:val="22"/>
                <w:szCs w:val="22"/>
              </w:rPr>
            </w:pPr>
            <w:hyperlink r:id="rId31" w:tgtFrame="_blank" w:history="1">
              <w:r w:rsidRPr="00902F9D">
                <w:rPr>
                  <w:rStyle w:val="Hyperlink"/>
                  <w:rFonts w:ascii="Cambria" w:eastAsia="Times New Roman" w:hAnsi="Cambria" w:cs="Tahoma"/>
                  <w:sz w:val="22"/>
                  <w:szCs w:val="22"/>
                </w:rPr>
                <w:t>https://www.legislature.ohio.gov/legislation/legislation-summary?id=GA135-HB-96</w:t>
              </w:r>
            </w:hyperlink>
          </w:p>
        </w:tc>
      </w:tr>
      <w:tr w:rsidR="00902F9D" w:rsidRPr="00902F9D" w14:paraId="4796615C" w14:textId="77777777" w:rsidTr="00C014EA">
        <w:trPr>
          <w:cantSplit/>
          <w:tblCellSpacing w:w="15" w:type="dxa"/>
        </w:trPr>
        <w:tc>
          <w:tcPr>
            <w:tcW w:w="614" w:type="pct"/>
            <w:hideMark/>
          </w:tcPr>
          <w:p w14:paraId="5633A170"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HB101</w:t>
            </w:r>
          </w:p>
        </w:tc>
        <w:tc>
          <w:tcPr>
            <w:tcW w:w="4338" w:type="pct"/>
            <w:gridSpan w:val="2"/>
            <w:vAlign w:val="center"/>
            <w:hideMark/>
          </w:tcPr>
          <w:p w14:paraId="15C527D9"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APPROPRIATIONS, STATE PROGRAM OPERATIONS</w:t>
            </w:r>
            <w:r w:rsidRPr="00902F9D">
              <w:rPr>
                <w:rFonts w:ascii="Cambria" w:eastAsia="Times New Roman" w:hAnsi="Cambria" w:cs="Tahoma"/>
                <w:sz w:val="22"/>
                <w:szCs w:val="22"/>
              </w:rPr>
              <w:t xml:space="preserve"> (BIRD A) To make appropriations and to provide authorization and conditions for the operation of state programs, and to amend the versions of sections 2950.11, 3301.53, and 3301.55 of the Revised Code that are scheduled to take effect January 1, 2025, to continue the provisions of this act on and after that effective date.</w:t>
            </w:r>
          </w:p>
        </w:tc>
      </w:tr>
      <w:tr w:rsidR="00C014EA" w:rsidRPr="00902F9D" w14:paraId="611D2B79" w14:textId="77777777" w:rsidTr="00C014EA">
        <w:trPr>
          <w:cantSplit/>
          <w:tblCellSpacing w:w="15" w:type="dxa"/>
        </w:trPr>
        <w:tc>
          <w:tcPr>
            <w:tcW w:w="614" w:type="pct"/>
            <w:vAlign w:val="center"/>
            <w:hideMark/>
          </w:tcPr>
          <w:p w14:paraId="6F21E2B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20417B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720FBEF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12/13/2023 - </w:t>
            </w:r>
            <w:r w:rsidRPr="00902F9D">
              <w:rPr>
                <w:rFonts w:ascii="Cambria" w:eastAsia="Times New Roman" w:hAnsi="Cambria" w:cs="Tahoma"/>
                <w:b/>
                <w:bCs/>
                <w:sz w:val="22"/>
                <w:szCs w:val="22"/>
              </w:rPr>
              <w:t>PASSED BY SENATE</w:t>
            </w:r>
            <w:r w:rsidRPr="00902F9D">
              <w:rPr>
                <w:rFonts w:ascii="Cambria" w:eastAsia="Times New Roman" w:hAnsi="Cambria" w:cs="Tahoma"/>
                <w:sz w:val="22"/>
                <w:szCs w:val="22"/>
              </w:rPr>
              <w:t>; Vote 31-0</w:t>
            </w:r>
          </w:p>
        </w:tc>
      </w:tr>
      <w:tr w:rsidR="00C014EA" w:rsidRPr="00902F9D" w14:paraId="35A84BCC" w14:textId="77777777" w:rsidTr="00C014EA">
        <w:trPr>
          <w:cantSplit/>
          <w:tblCellSpacing w:w="15" w:type="dxa"/>
        </w:trPr>
        <w:tc>
          <w:tcPr>
            <w:tcW w:w="614" w:type="pct"/>
            <w:vAlign w:val="center"/>
            <w:hideMark/>
          </w:tcPr>
          <w:p w14:paraId="37199E8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CE40F50"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042C6195" w14:textId="77777777" w:rsidR="00902F9D" w:rsidRPr="00902F9D" w:rsidRDefault="00902F9D" w:rsidP="003F44E5">
            <w:pPr>
              <w:rPr>
                <w:rFonts w:ascii="Cambria" w:eastAsia="Times New Roman" w:hAnsi="Cambria" w:cs="Tahoma"/>
                <w:sz w:val="22"/>
                <w:szCs w:val="22"/>
              </w:rPr>
            </w:pPr>
            <w:hyperlink r:id="rId32" w:tgtFrame="_blank" w:history="1">
              <w:r w:rsidRPr="00902F9D">
                <w:rPr>
                  <w:rStyle w:val="Hyperlink"/>
                  <w:rFonts w:ascii="Cambria" w:eastAsia="Times New Roman" w:hAnsi="Cambria" w:cs="Tahoma"/>
                  <w:sz w:val="22"/>
                  <w:szCs w:val="22"/>
                </w:rPr>
                <w:t>https://www.legislature.ohio.gov/legislation/legislation-summary?id=GA135-HB-101</w:t>
              </w:r>
            </w:hyperlink>
          </w:p>
        </w:tc>
      </w:tr>
      <w:tr w:rsidR="00902F9D" w:rsidRPr="00902F9D" w14:paraId="42A58F14" w14:textId="77777777" w:rsidTr="00902F9D">
        <w:trPr>
          <w:cantSplit/>
          <w:tblCellSpacing w:w="15" w:type="dxa"/>
        </w:trPr>
        <w:tc>
          <w:tcPr>
            <w:tcW w:w="4968" w:type="pct"/>
            <w:gridSpan w:val="3"/>
            <w:vAlign w:val="center"/>
            <w:hideMark/>
          </w:tcPr>
          <w:p w14:paraId="1470B39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3F386385" w14:textId="77777777" w:rsidTr="00C014EA">
        <w:trPr>
          <w:cantSplit/>
          <w:tblCellSpacing w:w="15" w:type="dxa"/>
        </w:trPr>
        <w:tc>
          <w:tcPr>
            <w:tcW w:w="614" w:type="pct"/>
            <w:hideMark/>
          </w:tcPr>
          <w:p w14:paraId="646EBE17"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HB105</w:t>
            </w:r>
          </w:p>
        </w:tc>
        <w:tc>
          <w:tcPr>
            <w:tcW w:w="4338" w:type="pct"/>
            <w:gridSpan w:val="2"/>
            <w:vAlign w:val="center"/>
            <w:hideMark/>
          </w:tcPr>
          <w:p w14:paraId="077F71A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MUNICIPAL INCOME TAX RETURNS EXTENSIONS</w:t>
            </w:r>
            <w:r w:rsidRPr="00902F9D">
              <w:rPr>
                <w:rFonts w:ascii="Cambria" w:eastAsia="Times New Roman" w:hAnsi="Cambria" w:cs="Tahoma"/>
                <w:sz w:val="22"/>
                <w:szCs w:val="22"/>
              </w:rPr>
              <w:t xml:space="preserve"> (THOMAS J) To modify the law regarding extensions for filing municipal income tax returns and to limit penalties for late filings.</w:t>
            </w:r>
          </w:p>
        </w:tc>
      </w:tr>
      <w:tr w:rsidR="00C014EA" w:rsidRPr="00902F9D" w14:paraId="26598A13" w14:textId="77777777" w:rsidTr="00C014EA">
        <w:trPr>
          <w:cantSplit/>
          <w:tblCellSpacing w:w="15" w:type="dxa"/>
        </w:trPr>
        <w:tc>
          <w:tcPr>
            <w:tcW w:w="614" w:type="pct"/>
            <w:vAlign w:val="center"/>
            <w:hideMark/>
          </w:tcPr>
          <w:p w14:paraId="714EBA3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44A7BB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879DE7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5/31/2023 - Referred to Committee Senate Ways and Means</w:t>
            </w:r>
          </w:p>
        </w:tc>
      </w:tr>
      <w:tr w:rsidR="00C014EA" w:rsidRPr="00902F9D" w14:paraId="1AF97622" w14:textId="77777777" w:rsidTr="00C014EA">
        <w:trPr>
          <w:cantSplit/>
          <w:tblCellSpacing w:w="15" w:type="dxa"/>
        </w:trPr>
        <w:tc>
          <w:tcPr>
            <w:tcW w:w="614" w:type="pct"/>
            <w:vAlign w:val="center"/>
            <w:hideMark/>
          </w:tcPr>
          <w:p w14:paraId="5412CFD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0BD7719"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F8EF929" w14:textId="77777777" w:rsidR="00902F9D" w:rsidRPr="00902F9D" w:rsidRDefault="00902F9D" w:rsidP="003F44E5">
            <w:pPr>
              <w:rPr>
                <w:rFonts w:ascii="Cambria" w:eastAsia="Times New Roman" w:hAnsi="Cambria" w:cs="Tahoma"/>
                <w:sz w:val="22"/>
                <w:szCs w:val="22"/>
              </w:rPr>
            </w:pPr>
            <w:hyperlink r:id="rId33" w:tgtFrame="_blank" w:history="1">
              <w:r w:rsidRPr="00902F9D">
                <w:rPr>
                  <w:rStyle w:val="Hyperlink"/>
                  <w:rFonts w:ascii="Cambria" w:eastAsia="Times New Roman" w:hAnsi="Cambria" w:cs="Tahoma"/>
                  <w:sz w:val="22"/>
                  <w:szCs w:val="22"/>
                </w:rPr>
                <w:t>https://www.legislature.ohio.gov/legislation/legislation-summary?id=GA135-HB-105</w:t>
              </w:r>
            </w:hyperlink>
          </w:p>
        </w:tc>
      </w:tr>
      <w:tr w:rsidR="00902F9D" w:rsidRPr="00902F9D" w14:paraId="7C3373FB" w14:textId="77777777" w:rsidTr="00902F9D">
        <w:trPr>
          <w:cantSplit/>
          <w:tblCellSpacing w:w="15" w:type="dxa"/>
        </w:trPr>
        <w:tc>
          <w:tcPr>
            <w:tcW w:w="4968" w:type="pct"/>
            <w:gridSpan w:val="3"/>
            <w:vAlign w:val="center"/>
            <w:hideMark/>
          </w:tcPr>
          <w:p w14:paraId="6F35C0D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6823D0D1" w14:textId="77777777" w:rsidTr="00C014EA">
        <w:trPr>
          <w:cantSplit/>
          <w:tblCellSpacing w:w="15" w:type="dxa"/>
        </w:trPr>
        <w:tc>
          <w:tcPr>
            <w:tcW w:w="614" w:type="pct"/>
            <w:hideMark/>
          </w:tcPr>
          <w:p w14:paraId="5CF564D6"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HB106</w:t>
            </w:r>
          </w:p>
        </w:tc>
        <w:tc>
          <w:tcPr>
            <w:tcW w:w="4338" w:type="pct"/>
            <w:gridSpan w:val="2"/>
            <w:vAlign w:val="center"/>
            <w:hideMark/>
          </w:tcPr>
          <w:p w14:paraId="4D2A3AE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PAY STUB PROTECTION ACT</w:t>
            </w:r>
            <w:r w:rsidRPr="00902F9D">
              <w:rPr>
                <w:rFonts w:ascii="Cambria" w:eastAsia="Times New Roman" w:hAnsi="Cambria" w:cs="Tahoma"/>
                <w:sz w:val="22"/>
                <w:szCs w:val="22"/>
              </w:rPr>
              <w:t xml:space="preserve"> (JARRELLS D, LIPPS S) To enact the Pay Stub Protection Act requiring employers to provide earnings and deductions statements to each of the employer's employees.</w:t>
            </w:r>
          </w:p>
        </w:tc>
      </w:tr>
      <w:tr w:rsidR="00C014EA" w:rsidRPr="00902F9D" w14:paraId="57AC09D2" w14:textId="77777777" w:rsidTr="00C014EA">
        <w:trPr>
          <w:cantSplit/>
          <w:tblCellSpacing w:w="15" w:type="dxa"/>
        </w:trPr>
        <w:tc>
          <w:tcPr>
            <w:tcW w:w="614" w:type="pct"/>
            <w:vAlign w:val="center"/>
            <w:hideMark/>
          </w:tcPr>
          <w:p w14:paraId="410ED4A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10074F0"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3993017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9/26/2023 - Senate Small Business and Economic Opportunity, (First Hearing)</w:t>
            </w:r>
          </w:p>
        </w:tc>
      </w:tr>
      <w:tr w:rsidR="00C014EA" w:rsidRPr="00902F9D" w14:paraId="610F0A31" w14:textId="77777777" w:rsidTr="00C014EA">
        <w:trPr>
          <w:cantSplit/>
          <w:tblCellSpacing w:w="15" w:type="dxa"/>
        </w:trPr>
        <w:tc>
          <w:tcPr>
            <w:tcW w:w="614" w:type="pct"/>
            <w:vAlign w:val="center"/>
            <w:hideMark/>
          </w:tcPr>
          <w:p w14:paraId="7E01A41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000E84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5DDC21F1" w14:textId="77777777" w:rsidR="00902F9D" w:rsidRPr="00902F9D" w:rsidRDefault="00902F9D" w:rsidP="003F44E5">
            <w:pPr>
              <w:rPr>
                <w:rFonts w:ascii="Cambria" w:eastAsia="Times New Roman" w:hAnsi="Cambria" w:cs="Tahoma"/>
                <w:sz w:val="22"/>
                <w:szCs w:val="22"/>
              </w:rPr>
            </w:pPr>
            <w:hyperlink r:id="rId34" w:tgtFrame="_blank" w:history="1">
              <w:r w:rsidRPr="00902F9D">
                <w:rPr>
                  <w:rStyle w:val="Hyperlink"/>
                  <w:rFonts w:ascii="Cambria" w:eastAsia="Times New Roman" w:hAnsi="Cambria" w:cs="Tahoma"/>
                  <w:sz w:val="22"/>
                  <w:szCs w:val="22"/>
                </w:rPr>
                <w:t>https://www.legislature.ohio.gov/legislation/legislation-summary?id=GA135-HB-106</w:t>
              </w:r>
            </w:hyperlink>
          </w:p>
        </w:tc>
      </w:tr>
      <w:tr w:rsidR="00902F9D" w:rsidRPr="00902F9D" w14:paraId="39A6A193" w14:textId="77777777" w:rsidTr="00902F9D">
        <w:trPr>
          <w:cantSplit/>
          <w:tblCellSpacing w:w="15" w:type="dxa"/>
        </w:trPr>
        <w:tc>
          <w:tcPr>
            <w:tcW w:w="4968" w:type="pct"/>
            <w:gridSpan w:val="3"/>
            <w:vAlign w:val="center"/>
            <w:hideMark/>
          </w:tcPr>
          <w:p w14:paraId="1906EC5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7FE3B35A" w14:textId="77777777" w:rsidTr="00C014EA">
        <w:trPr>
          <w:cantSplit/>
          <w:tblCellSpacing w:w="15" w:type="dxa"/>
        </w:trPr>
        <w:tc>
          <w:tcPr>
            <w:tcW w:w="614" w:type="pct"/>
            <w:hideMark/>
          </w:tcPr>
          <w:p w14:paraId="48914C8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HB115</w:t>
            </w:r>
          </w:p>
        </w:tc>
        <w:tc>
          <w:tcPr>
            <w:tcW w:w="4338" w:type="pct"/>
            <w:gridSpan w:val="2"/>
            <w:vAlign w:val="center"/>
            <w:hideMark/>
          </w:tcPr>
          <w:p w14:paraId="0932E0B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EQUAL PAY ACT</w:t>
            </w:r>
            <w:r w:rsidRPr="00902F9D">
              <w:rPr>
                <w:rFonts w:ascii="Cambria" w:eastAsia="Times New Roman" w:hAnsi="Cambria" w:cs="Tahoma"/>
                <w:sz w:val="22"/>
                <w:szCs w:val="22"/>
              </w:rPr>
              <w:t xml:space="preserve"> (MIRANDA J, BRENT J) To address wage disparities in public and private employment and to name this act the Ohio Equal Pay Act.</w:t>
            </w:r>
          </w:p>
        </w:tc>
      </w:tr>
      <w:tr w:rsidR="00C014EA" w:rsidRPr="00902F9D" w14:paraId="45AC7800" w14:textId="77777777" w:rsidTr="00C014EA">
        <w:trPr>
          <w:cantSplit/>
          <w:tblCellSpacing w:w="15" w:type="dxa"/>
        </w:trPr>
        <w:tc>
          <w:tcPr>
            <w:tcW w:w="614" w:type="pct"/>
            <w:vAlign w:val="center"/>
            <w:hideMark/>
          </w:tcPr>
          <w:p w14:paraId="5D6492F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666A63B"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5B040E7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3/22/2023 - Referred to Committee House Commerce and Labor</w:t>
            </w:r>
          </w:p>
        </w:tc>
      </w:tr>
      <w:tr w:rsidR="00C014EA" w:rsidRPr="00902F9D" w14:paraId="4D736D8E" w14:textId="77777777" w:rsidTr="00C014EA">
        <w:trPr>
          <w:cantSplit/>
          <w:tblCellSpacing w:w="15" w:type="dxa"/>
        </w:trPr>
        <w:tc>
          <w:tcPr>
            <w:tcW w:w="614" w:type="pct"/>
            <w:vAlign w:val="center"/>
            <w:hideMark/>
          </w:tcPr>
          <w:p w14:paraId="0484606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57254E9"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E304928" w14:textId="77777777" w:rsidR="00902F9D" w:rsidRPr="00902F9D" w:rsidRDefault="00902F9D" w:rsidP="003F44E5">
            <w:pPr>
              <w:rPr>
                <w:rFonts w:ascii="Cambria" w:eastAsia="Times New Roman" w:hAnsi="Cambria" w:cs="Tahoma"/>
                <w:sz w:val="22"/>
                <w:szCs w:val="22"/>
              </w:rPr>
            </w:pPr>
            <w:hyperlink r:id="rId35" w:tgtFrame="_blank" w:history="1">
              <w:r w:rsidRPr="00902F9D">
                <w:rPr>
                  <w:rStyle w:val="Hyperlink"/>
                  <w:rFonts w:ascii="Cambria" w:eastAsia="Times New Roman" w:hAnsi="Cambria" w:cs="Tahoma"/>
                  <w:sz w:val="22"/>
                  <w:szCs w:val="22"/>
                </w:rPr>
                <w:t>https://www.legislature.ohio.gov/legislation/legislation-summary?id=GA135-HB-115</w:t>
              </w:r>
            </w:hyperlink>
          </w:p>
        </w:tc>
      </w:tr>
      <w:tr w:rsidR="00902F9D" w:rsidRPr="00902F9D" w14:paraId="61A537B7" w14:textId="77777777" w:rsidTr="00902F9D">
        <w:trPr>
          <w:cantSplit/>
          <w:tblCellSpacing w:w="15" w:type="dxa"/>
        </w:trPr>
        <w:tc>
          <w:tcPr>
            <w:tcW w:w="4968" w:type="pct"/>
            <w:gridSpan w:val="3"/>
            <w:vAlign w:val="center"/>
            <w:hideMark/>
          </w:tcPr>
          <w:p w14:paraId="603EBB5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7C36751C" w14:textId="77777777" w:rsidTr="00C014EA">
        <w:trPr>
          <w:cantSplit/>
          <w:tblCellSpacing w:w="15" w:type="dxa"/>
        </w:trPr>
        <w:tc>
          <w:tcPr>
            <w:tcW w:w="614" w:type="pct"/>
            <w:hideMark/>
          </w:tcPr>
          <w:p w14:paraId="1A575C2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HB116</w:t>
            </w:r>
          </w:p>
        </w:tc>
        <w:tc>
          <w:tcPr>
            <w:tcW w:w="4338" w:type="pct"/>
            <w:gridSpan w:val="2"/>
            <w:vAlign w:val="center"/>
            <w:hideMark/>
          </w:tcPr>
          <w:p w14:paraId="2476CA2A"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TAXPAYER DEDUCTIONS</w:t>
            </w:r>
            <w:r w:rsidRPr="00902F9D">
              <w:rPr>
                <w:rFonts w:ascii="Cambria" w:eastAsia="Times New Roman" w:hAnsi="Cambria" w:cs="Tahoma"/>
                <w:sz w:val="22"/>
                <w:szCs w:val="22"/>
              </w:rPr>
              <w:t xml:space="preserve"> (PETERSON B, CLAGGETT T) To allow taxpayers to deduct in a single year the full bonus depreciation and enhanced expensing allowances the taxpayer deducts for federal income tax purposes.</w:t>
            </w:r>
          </w:p>
        </w:tc>
      </w:tr>
      <w:tr w:rsidR="00C014EA" w:rsidRPr="00902F9D" w14:paraId="66969454" w14:textId="77777777" w:rsidTr="00C014EA">
        <w:trPr>
          <w:cantSplit/>
          <w:tblCellSpacing w:w="15" w:type="dxa"/>
        </w:trPr>
        <w:tc>
          <w:tcPr>
            <w:tcW w:w="614" w:type="pct"/>
            <w:vAlign w:val="center"/>
            <w:hideMark/>
          </w:tcPr>
          <w:p w14:paraId="5037BAC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505CEE6"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ADEF62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5/2/2023 - </w:t>
            </w:r>
            <w:r w:rsidRPr="00902F9D">
              <w:rPr>
                <w:rFonts w:ascii="Cambria" w:eastAsia="Times New Roman" w:hAnsi="Cambria" w:cs="Tahoma"/>
                <w:b/>
                <w:bCs/>
                <w:sz w:val="22"/>
                <w:szCs w:val="22"/>
              </w:rPr>
              <w:t>REPORTED OUT</w:t>
            </w:r>
            <w:r w:rsidRPr="00902F9D">
              <w:rPr>
                <w:rFonts w:ascii="Cambria" w:eastAsia="Times New Roman" w:hAnsi="Cambria" w:cs="Tahoma"/>
                <w:sz w:val="22"/>
                <w:szCs w:val="22"/>
              </w:rPr>
              <w:t>, House Ways and Means, (Fourth Hearing)</w:t>
            </w:r>
          </w:p>
        </w:tc>
      </w:tr>
      <w:tr w:rsidR="00C014EA" w:rsidRPr="00902F9D" w14:paraId="2C15E3FB" w14:textId="77777777" w:rsidTr="00C014EA">
        <w:trPr>
          <w:cantSplit/>
          <w:tblCellSpacing w:w="15" w:type="dxa"/>
        </w:trPr>
        <w:tc>
          <w:tcPr>
            <w:tcW w:w="614" w:type="pct"/>
            <w:vAlign w:val="center"/>
            <w:hideMark/>
          </w:tcPr>
          <w:p w14:paraId="39C54A0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0B5135B"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DB461BA" w14:textId="77777777" w:rsidR="00902F9D" w:rsidRPr="00902F9D" w:rsidRDefault="00902F9D" w:rsidP="003F44E5">
            <w:pPr>
              <w:rPr>
                <w:rFonts w:ascii="Cambria" w:eastAsia="Times New Roman" w:hAnsi="Cambria" w:cs="Tahoma"/>
                <w:sz w:val="22"/>
                <w:szCs w:val="22"/>
              </w:rPr>
            </w:pPr>
            <w:hyperlink r:id="rId36" w:tgtFrame="_blank" w:history="1">
              <w:r w:rsidRPr="00902F9D">
                <w:rPr>
                  <w:rStyle w:val="Hyperlink"/>
                  <w:rFonts w:ascii="Cambria" w:eastAsia="Times New Roman" w:hAnsi="Cambria" w:cs="Tahoma"/>
                  <w:sz w:val="22"/>
                  <w:szCs w:val="22"/>
                </w:rPr>
                <w:t>https://www.legislature.ohio.gov/legislation/legislation-summary?id=GA135-HB-116</w:t>
              </w:r>
            </w:hyperlink>
          </w:p>
        </w:tc>
      </w:tr>
      <w:tr w:rsidR="00902F9D" w:rsidRPr="00902F9D" w14:paraId="17ABC937" w14:textId="77777777" w:rsidTr="00902F9D">
        <w:trPr>
          <w:cantSplit/>
          <w:tblCellSpacing w:w="15" w:type="dxa"/>
        </w:trPr>
        <w:tc>
          <w:tcPr>
            <w:tcW w:w="4968" w:type="pct"/>
            <w:gridSpan w:val="3"/>
            <w:vAlign w:val="center"/>
            <w:hideMark/>
          </w:tcPr>
          <w:p w14:paraId="5ED7CBA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60BFE53A" w14:textId="77777777" w:rsidTr="00C014EA">
        <w:trPr>
          <w:cantSplit/>
          <w:tblCellSpacing w:w="15" w:type="dxa"/>
        </w:trPr>
        <w:tc>
          <w:tcPr>
            <w:tcW w:w="614" w:type="pct"/>
            <w:hideMark/>
          </w:tcPr>
          <w:p w14:paraId="345301C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HB121</w:t>
            </w:r>
          </w:p>
        </w:tc>
        <w:tc>
          <w:tcPr>
            <w:tcW w:w="4338" w:type="pct"/>
            <w:gridSpan w:val="2"/>
            <w:vAlign w:val="center"/>
            <w:hideMark/>
          </w:tcPr>
          <w:p w14:paraId="6F77C4A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REMOTE WORKERS - MODIFIED MUNICIPAL INCOME TAX</w:t>
            </w:r>
            <w:r w:rsidRPr="00902F9D">
              <w:rPr>
                <w:rFonts w:ascii="Cambria" w:eastAsia="Times New Roman" w:hAnsi="Cambria" w:cs="Tahoma"/>
                <w:sz w:val="22"/>
                <w:szCs w:val="22"/>
              </w:rPr>
              <w:t xml:space="preserve"> (ROBB BLASDEL M, MATHEWS A) To allow businesses with remote workers to use a modified municipal income tax apportionment formula.</w:t>
            </w:r>
          </w:p>
        </w:tc>
      </w:tr>
      <w:tr w:rsidR="00C014EA" w:rsidRPr="00902F9D" w14:paraId="103280FF" w14:textId="77777777" w:rsidTr="00C014EA">
        <w:trPr>
          <w:cantSplit/>
          <w:tblCellSpacing w:w="15" w:type="dxa"/>
        </w:trPr>
        <w:tc>
          <w:tcPr>
            <w:tcW w:w="614" w:type="pct"/>
            <w:vAlign w:val="center"/>
            <w:hideMark/>
          </w:tcPr>
          <w:p w14:paraId="3CC9C28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3379FF0"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27FF823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6/21/2023 - Referred to Committee Senate Ways and Means</w:t>
            </w:r>
          </w:p>
        </w:tc>
      </w:tr>
      <w:tr w:rsidR="00C014EA" w:rsidRPr="00902F9D" w14:paraId="2A62AF7F" w14:textId="77777777" w:rsidTr="00C014EA">
        <w:trPr>
          <w:cantSplit/>
          <w:tblCellSpacing w:w="15" w:type="dxa"/>
        </w:trPr>
        <w:tc>
          <w:tcPr>
            <w:tcW w:w="614" w:type="pct"/>
            <w:vAlign w:val="center"/>
            <w:hideMark/>
          </w:tcPr>
          <w:p w14:paraId="7C8B7F6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EA3077B"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F62BFBE" w14:textId="77777777" w:rsidR="00902F9D" w:rsidRPr="00902F9D" w:rsidRDefault="00902F9D" w:rsidP="003F44E5">
            <w:pPr>
              <w:rPr>
                <w:rFonts w:ascii="Cambria" w:eastAsia="Times New Roman" w:hAnsi="Cambria" w:cs="Tahoma"/>
                <w:sz w:val="22"/>
                <w:szCs w:val="22"/>
              </w:rPr>
            </w:pPr>
            <w:hyperlink r:id="rId37" w:tgtFrame="_blank" w:history="1">
              <w:r w:rsidRPr="00902F9D">
                <w:rPr>
                  <w:rStyle w:val="Hyperlink"/>
                  <w:rFonts w:ascii="Cambria" w:eastAsia="Times New Roman" w:hAnsi="Cambria" w:cs="Tahoma"/>
                  <w:sz w:val="22"/>
                  <w:szCs w:val="22"/>
                </w:rPr>
                <w:t>https://www.legislature.ohio.gov/legislation/legislation-summary?id=GA135-HB-121</w:t>
              </w:r>
            </w:hyperlink>
          </w:p>
        </w:tc>
      </w:tr>
      <w:tr w:rsidR="00902F9D" w:rsidRPr="00902F9D" w14:paraId="611B57AF" w14:textId="77777777" w:rsidTr="00902F9D">
        <w:trPr>
          <w:cantSplit/>
          <w:tblCellSpacing w:w="15" w:type="dxa"/>
        </w:trPr>
        <w:tc>
          <w:tcPr>
            <w:tcW w:w="4968" w:type="pct"/>
            <w:gridSpan w:val="3"/>
            <w:vAlign w:val="center"/>
            <w:hideMark/>
          </w:tcPr>
          <w:p w14:paraId="26F35BF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478E67B4" w14:textId="77777777" w:rsidTr="00C014EA">
        <w:trPr>
          <w:cantSplit/>
          <w:tblCellSpacing w:w="15" w:type="dxa"/>
        </w:trPr>
        <w:tc>
          <w:tcPr>
            <w:tcW w:w="614" w:type="pct"/>
            <w:hideMark/>
          </w:tcPr>
          <w:p w14:paraId="70FFCFAE"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HB126</w:t>
            </w:r>
          </w:p>
        </w:tc>
        <w:tc>
          <w:tcPr>
            <w:tcW w:w="4338" w:type="pct"/>
            <w:gridSpan w:val="2"/>
            <w:vAlign w:val="center"/>
            <w:hideMark/>
          </w:tcPr>
          <w:p w14:paraId="20CF30C3"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TAX EXEMPTION - MILITARY PAY</w:t>
            </w:r>
            <w:r w:rsidRPr="00902F9D">
              <w:rPr>
                <w:rFonts w:ascii="Cambria" w:eastAsia="Times New Roman" w:hAnsi="Cambria" w:cs="Tahoma"/>
                <w:sz w:val="22"/>
                <w:szCs w:val="22"/>
              </w:rPr>
              <w:t xml:space="preserve"> (MATHEWS A, MILLER A) To expand a municipal income tax exemption for military pay.</w:t>
            </w:r>
          </w:p>
        </w:tc>
      </w:tr>
      <w:tr w:rsidR="00C014EA" w:rsidRPr="00902F9D" w14:paraId="0CD223EB" w14:textId="77777777" w:rsidTr="00C014EA">
        <w:trPr>
          <w:cantSplit/>
          <w:tblCellSpacing w:w="15" w:type="dxa"/>
        </w:trPr>
        <w:tc>
          <w:tcPr>
            <w:tcW w:w="614" w:type="pct"/>
            <w:vAlign w:val="center"/>
            <w:hideMark/>
          </w:tcPr>
          <w:p w14:paraId="3D2D4D7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E00B4DB"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C26F00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5/23/2023 - House Ways and Means, (Third Hearing)</w:t>
            </w:r>
          </w:p>
        </w:tc>
      </w:tr>
      <w:tr w:rsidR="00C014EA" w:rsidRPr="00902F9D" w14:paraId="6ACB7C81" w14:textId="77777777" w:rsidTr="00C014EA">
        <w:trPr>
          <w:cantSplit/>
          <w:tblCellSpacing w:w="15" w:type="dxa"/>
        </w:trPr>
        <w:tc>
          <w:tcPr>
            <w:tcW w:w="614" w:type="pct"/>
            <w:vAlign w:val="center"/>
            <w:hideMark/>
          </w:tcPr>
          <w:p w14:paraId="74B8A1C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A22F3A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59E96B70" w14:textId="77777777" w:rsidR="00902F9D" w:rsidRPr="00902F9D" w:rsidRDefault="00902F9D" w:rsidP="003F44E5">
            <w:pPr>
              <w:rPr>
                <w:rFonts w:ascii="Cambria" w:eastAsia="Times New Roman" w:hAnsi="Cambria" w:cs="Tahoma"/>
                <w:sz w:val="22"/>
                <w:szCs w:val="22"/>
              </w:rPr>
            </w:pPr>
            <w:hyperlink r:id="rId38" w:tgtFrame="_blank" w:history="1">
              <w:r w:rsidRPr="00902F9D">
                <w:rPr>
                  <w:rStyle w:val="Hyperlink"/>
                  <w:rFonts w:ascii="Cambria" w:eastAsia="Times New Roman" w:hAnsi="Cambria" w:cs="Tahoma"/>
                  <w:sz w:val="22"/>
                  <w:szCs w:val="22"/>
                </w:rPr>
                <w:t>https://www.legislature.ohio.gov/legislation/legislation-summary?id=GA135-HB-126</w:t>
              </w:r>
            </w:hyperlink>
          </w:p>
        </w:tc>
      </w:tr>
      <w:tr w:rsidR="00902F9D" w:rsidRPr="00902F9D" w14:paraId="58893445" w14:textId="77777777" w:rsidTr="00902F9D">
        <w:trPr>
          <w:cantSplit/>
          <w:tblCellSpacing w:w="15" w:type="dxa"/>
        </w:trPr>
        <w:tc>
          <w:tcPr>
            <w:tcW w:w="4968" w:type="pct"/>
            <w:gridSpan w:val="3"/>
            <w:vAlign w:val="center"/>
            <w:hideMark/>
          </w:tcPr>
          <w:p w14:paraId="1B74526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102CD076" w14:textId="77777777" w:rsidTr="00C014EA">
        <w:trPr>
          <w:cantSplit/>
          <w:tblCellSpacing w:w="15" w:type="dxa"/>
        </w:trPr>
        <w:tc>
          <w:tcPr>
            <w:tcW w:w="614" w:type="pct"/>
            <w:hideMark/>
          </w:tcPr>
          <w:p w14:paraId="22A71D86"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HB134</w:t>
            </w:r>
          </w:p>
        </w:tc>
        <w:tc>
          <w:tcPr>
            <w:tcW w:w="4338" w:type="pct"/>
            <w:gridSpan w:val="2"/>
            <w:vAlign w:val="center"/>
            <w:hideMark/>
          </w:tcPr>
          <w:p w14:paraId="00246B16"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REQUIRE NOTICE TO LIENHOLDERS</w:t>
            </w:r>
            <w:r w:rsidRPr="00902F9D">
              <w:rPr>
                <w:rFonts w:ascii="Cambria" w:eastAsia="Times New Roman" w:hAnsi="Cambria" w:cs="Tahoma"/>
                <w:sz w:val="22"/>
                <w:szCs w:val="22"/>
              </w:rPr>
              <w:t xml:space="preserve"> (DELL'AQUILA R, GALONSKI T) To require notice to lienholders in tax certificate sales.</w:t>
            </w:r>
          </w:p>
        </w:tc>
      </w:tr>
      <w:tr w:rsidR="00C014EA" w:rsidRPr="00902F9D" w14:paraId="6F396D50" w14:textId="77777777" w:rsidTr="00C014EA">
        <w:trPr>
          <w:cantSplit/>
          <w:tblCellSpacing w:w="15" w:type="dxa"/>
        </w:trPr>
        <w:tc>
          <w:tcPr>
            <w:tcW w:w="614" w:type="pct"/>
            <w:vAlign w:val="center"/>
            <w:hideMark/>
          </w:tcPr>
          <w:p w14:paraId="2245EB7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F6685E7"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B2BED3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4/18/2023 - House Ways and Means, (First Hearing)</w:t>
            </w:r>
          </w:p>
        </w:tc>
      </w:tr>
      <w:tr w:rsidR="00C014EA" w:rsidRPr="00902F9D" w14:paraId="7687128F" w14:textId="77777777" w:rsidTr="00C014EA">
        <w:trPr>
          <w:cantSplit/>
          <w:tblCellSpacing w:w="15" w:type="dxa"/>
        </w:trPr>
        <w:tc>
          <w:tcPr>
            <w:tcW w:w="614" w:type="pct"/>
            <w:vAlign w:val="center"/>
            <w:hideMark/>
          </w:tcPr>
          <w:p w14:paraId="092397B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57F1E1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8B157ED" w14:textId="77777777" w:rsidR="00902F9D" w:rsidRPr="00902F9D" w:rsidRDefault="00902F9D" w:rsidP="003F44E5">
            <w:pPr>
              <w:rPr>
                <w:rFonts w:ascii="Cambria" w:eastAsia="Times New Roman" w:hAnsi="Cambria" w:cs="Tahoma"/>
                <w:sz w:val="22"/>
                <w:szCs w:val="22"/>
              </w:rPr>
            </w:pPr>
            <w:hyperlink r:id="rId39" w:tgtFrame="_blank" w:history="1">
              <w:r w:rsidRPr="00902F9D">
                <w:rPr>
                  <w:rStyle w:val="Hyperlink"/>
                  <w:rFonts w:ascii="Cambria" w:eastAsia="Times New Roman" w:hAnsi="Cambria" w:cs="Tahoma"/>
                  <w:sz w:val="22"/>
                  <w:szCs w:val="22"/>
                </w:rPr>
                <w:t>https://www.legislature.ohio.gov/legislation/legislation-summary?id=GA135-HB-134</w:t>
              </w:r>
            </w:hyperlink>
          </w:p>
        </w:tc>
      </w:tr>
      <w:tr w:rsidR="00902F9D" w:rsidRPr="00902F9D" w14:paraId="48B8A7EB" w14:textId="77777777" w:rsidTr="00902F9D">
        <w:trPr>
          <w:cantSplit/>
          <w:tblCellSpacing w:w="15" w:type="dxa"/>
        </w:trPr>
        <w:tc>
          <w:tcPr>
            <w:tcW w:w="4968" w:type="pct"/>
            <w:gridSpan w:val="3"/>
            <w:vAlign w:val="center"/>
            <w:hideMark/>
          </w:tcPr>
          <w:p w14:paraId="36DFF4A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12DE0D46" w14:textId="77777777" w:rsidTr="00C014EA">
        <w:trPr>
          <w:cantSplit/>
          <w:tblCellSpacing w:w="15" w:type="dxa"/>
        </w:trPr>
        <w:tc>
          <w:tcPr>
            <w:tcW w:w="614" w:type="pct"/>
            <w:hideMark/>
          </w:tcPr>
          <w:p w14:paraId="6F0EBDA2"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HB153</w:t>
            </w:r>
          </w:p>
        </w:tc>
        <w:tc>
          <w:tcPr>
            <w:tcW w:w="4338" w:type="pct"/>
            <w:gridSpan w:val="2"/>
            <w:vAlign w:val="center"/>
            <w:hideMark/>
          </w:tcPr>
          <w:p w14:paraId="238DD2D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ABANDONED LAND - FORECLOSURE PROCEEDINGS</w:t>
            </w:r>
            <w:r w:rsidRPr="00902F9D">
              <w:rPr>
                <w:rFonts w:ascii="Cambria" w:eastAsia="Times New Roman" w:hAnsi="Cambria" w:cs="Tahoma"/>
                <w:sz w:val="22"/>
                <w:szCs w:val="22"/>
              </w:rPr>
              <w:t xml:space="preserve"> (HILLYER B) To limit which abandoned land may be subject to certain expedited foreclosure proceedings.</w:t>
            </w:r>
          </w:p>
        </w:tc>
      </w:tr>
      <w:tr w:rsidR="00C014EA" w:rsidRPr="00902F9D" w14:paraId="766B43B1" w14:textId="77777777" w:rsidTr="00C014EA">
        <w:trPr>
          <w:cantSplit/>
          <w:tblCellSpacing w:w="15" w:type="dxa"/>
        </w:trPr>
        <w:tc>
          <w:tcPr>
            <w:tcW w:w="614" w:type="pct"/>
            <w:vAlign w:val="center"/>
            <w:hideMark/>
          </w:tcPr>
          <w:p w14:paraId="6BAFEC6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70C16A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05CF228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10/31/2023 - House State and Local Government, (Third Hearing)</w:t>
            </w:r>
          </w:p>
        </w:tc>
      </w:tr>
      <w:tr w:rsidR="00C014EA" w:rsidRPr="00902F9D" w14:paraId="783EECB2" w14:textId="77777777" w:rsidTr="00C014EA">
        <w:trPr>
          <w:cantSplit/>
          <w:tblCellSpacing w:w="15" w:type="dxa"/>
        </w:trPr>
        <w:tc>
          <w:tcPr>
            <w:tcW w:w="614" w:type="pct"/>
            <w:vAlign w:val="center"/>
            <w:hideMark/>
          </w:tcPr>
          <w:p w14:paraId="0C10CA2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B28D0F9"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7E5DC3D" w14:textId="77777777" w:rsidR="00902F9D" w:rsidRPr="00902F9D" w:rsidRDefault="00902F9D" w:rsidP="003F44E5">
            <w:pPr>
              <w:rPr>
                <w:rFonts w:ascii="Cambria" w:eastAsia="Times New Roman" w:hAnsi="Cambria" w:cs="Tahoma"/>
                <w:sz w:val="22"/>
                <w:szCs w:val="22"/>
              </w:rPr>
            </w:pPr>
            <w:hyperlink r:id="rId40" w:tgtFrame="_blank" w:history="1">
              <w:r w:rsidRPr="00902F9D">
                <w:rPr>
                  <w:rStyle w:val="Hyperlink"/>
                  <w:rFonts w:ascii="Cambria" w:eastAsia="Times New Roman" w:hAnsi="Cambria" w:cs="Tahoma"/>
                  <w:sz w:val="22"/>
                  <w:szCs w:val="22"/>
                </w:rPr>
                <w:t>https://www.legislature.ohio.gov/legislation/legislation-summary?id=GA135-HB-153</w:t>
              </w:r>
            </w:hyperlink>
          </w:p>
        </w:tc>
      </w:tr>
      <w:tr w:rsidR="00902F9D" w:rsidRPr="00902F9D" w14:paraId="49E32B16" w14:textId="77777777" w:rsidTr="00902F9D">
        <w:trPr>
          <w:cantSplit/>
          <w:tblCellSpacing w:w="15" w:type="dxa"/>
        </w:trPr>
        <w:tc>
          <w:tcPr>
            <w:tcW w:w="4968" w:type="pct"/>
            <w:gridSpan w:val="3"/>
            <w:vAlign w:val="center"/>
            <w:hideMark/>
          </w:tcPr>
          <w:p w14:paraId="210B4F0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246CA00B" w14:textId="77777777" w:rsidTr="00C014EA">
        <w:trPr>
          <w:cantSplit/>
          <w:tblCellSpacing w:w="15" w:type="dxa"/>
        </w:trPr>
        <w:tc>
          <w:tcPr>
            <w:tcW w:w="614" w:type="pct"/>
            <w:hideMark/>
          </w:tcPr>
          <w:p w14:paraId="2AF8D4A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HB181</w:t>
            </w:r>
          </w:p>
        </w:tc>
        <w:tc>
          <w:tcPr>
            <w:tcW w:w="4338" w:type="pct"/>
            <w:gridSpan w:val="2"/>
            <w:vAlign w:val="center"/>
            <w:hideMark/>
          </w:tcPr>
          <w:p w14:paraId="270275C4"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RECORDED INSTRUMENTS, POWERS OF ATTORNEY</w:t>
            </w:r>
            <w:r w:rsidRPr="00902F9D">
              <w:rPr>
                <w:rFonts w:ascii="Cambria" w:eastAsia="Times New Roman" w:hAnsi="Cambria" w:cs="Tahoma"/>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C014EA" w:rsidRPr="00902F9D" w14:paraId="6ED47160" w14:textId="77777777" w:rsidTr="00C014EA">
        <w:trPr>
          <w:cantSplit/>
          <w:tblCellSpacing w:w="15" w:type="dxa"/>
        </w:trPr>
        <w:tc>
          <w:tcPr>
            <w:tcW w:w="614" w:type="pct"/>
            <w:vAlign w:val="center"/>
            <w:hideMark/>
          </w:tcPr>
          <w:p w14:paraId="7644968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40503673"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045BF9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10/11/2023 - House Finance, (Third Hearing)</w:t>
            </w:r>
          </w:p>
        </w:tc>
      </w:tr>
      <w:tr w:rsidR="00C014EA" w:rsidRPr="00902F9D" w14:paraId="0F5F8134" w14:textId="77777777" w:rsidTr="00C014EA">
        <w:trPr>
          <w:cantSplit/>
          <w:tblCellSpacing w:w="15" w:type="dxa"/>
        </w:trPr>
        <w:tc>
          <w:tcPr>
            <w:tcW w:w="614" w:type="pct"/>
            <w:vAlign w:val="center"/>
            <w:hideMark/>
          </w:tcPr>
          <w:p w14:paraId="670E686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EC94E34"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7BC9FF99" w14:textId="77777777" w:rsidR="00902F9D" w:rsidRPr="00902F9D" w:rsidRDefault="00902F9D" w:rsidP="003F44E5">
            <w:pPr>
              <w:rPr>
                <w:rFonts w:ascii="Cambria" w:eastAsia="Times New Roman" w:hAnsi="Cambria" w:cs="Tahoma"/>
                <w:sz w:val="22"/>
                <w:szCs w:val="22"/>
              </w:rPr>
            </w:pPr>
            <w:hyperlink r:id="rId41" w:tgtFrame="_blank" w:history="1">
              <w:r w:rsidRPr="00902F9D">
                <w:rPr>
                  <w:rStyle w:val="Hyperlink"/>
                  <w:rFonts w:ascii="Cambria" w:eastAsia="Times New Roman" w:hAnsi="Cambria" w:cs="Tahoma"/>
                  <w:sz w:val="22"/>
                  <w:szCs w:val="22"/>
                </w:rPr>
                <w:t>https://www.legislature.ohio.gov/legislation/legislation-summary?id=GA135-HB-181</w:t>
              </w:r>
            </w:hyperlink>
          </w:p>
        </w:tc>
      </w:tr>
      <w:tr w:rsidR="00902F9D" w:rsidRPr="00902F9D" w14:paraId="4F85764D" w14:textId="77777777" w:rsidTr="00902F9D">
        <w:trPr>
          <w:cantSplit/>
          <w:tblCellSpacing w:w="15" w:type="dxa"/>
        </w:trPr>
        <w:tc>
          <w:tcPr>
            <w:tcW w:w="4968" w:type="pct"/>
            <w:gridSpan w:val="3"/>
            <w:vAlign w:val="center"/>
            <w:hideMark/>
          </w:tcPr>
          <w:p w14:paraId="5DEC5BA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6C5115EA" w14:textId="77777777" w:rsidTr="00C014EA">
        <w:trPr>
          <w:cantSplit/>
          <w:tblCellSpacing w:w="15" w:type="dxa"/>
        </w:trPr>
        <w:tc>
          <w:tcPr>
            <w:tcW w:w="614" w:type="pct"/>
            <w:hideMark/>
          </w:tcPr>
          <w:p w14:paraId="4E18573E"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HB187</w:t>
            </w:r>
          </w:p>
        </w:tc>
        <w:tc>
          <w:tcPr>
            <w:tcW w:w="4338" w:type="pct"/>
            <w:gridSpan w:val="2"/>
            <w:vAlign w:val="center"/>
            <w:hideMark/>
          </w:tcPr>
          <w:p w14:paraId="16D7B540"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PROCEDURES FOR PROPERTY TAX VALUES</w:t>
            </w:r>
            <w:r w:rsidRPr="00902F9D">
              <w:rPr>
                <w:rFonts w:ascii="Cambria" w:eastAsia="Times New Roman" w:hAnsi="Cambria" w:cs="Tahoma"/>
                <w:sz w:val="22"/>
                <w:szCs w:val="22"/>
              </w:rPr>
              <w:t xml:space="preserve"> (HALL T, BIRD A) To make changes to the law governing real property valuation and tax complaints, to temporarily modify the computation of the homestead exemption, to abate property taxes on certain municipal and community improvement corporation property, to make an appropriation, and to declare an emergency.</w:t>
            </w:r>
          </w:p>
        </w:tc>
      </w:tr>
      <w:tr w:rsidR="00C014EA" w:rsidRPr="00902F9D" w14:paraId="5078D562" w14:textId="77777777" w:rsidTr="00C014EA">
        <w:trPr>
          <w:cantSplit/>
          <w:tblCellSpacing w:w="15" w:type="dxa"/>
        </w:trPr>
        <w:tc>
          <w:tcPr>
            <w:tcW w:w="614" w:type="pct"/>
            <w:vAlign w:val="center"/>
            <w:hideMark/>
          </w:tcPr>
          <w:p w14:paraId="7DC29EA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E4D553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7CA21A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12/6/2023 - </w:t>
            </w:r>
            <w:r w:rsidRPr="00902F9D">
              <w:rPr>
                <w:rFonts w:ascii="Cambria" w:eastAsia="Times New Roman" w:hAnsi="Cambria" w:cs="Tahoma"/>
                <w:b/>
                <w:bCs/>
                <w:sz w:val="22"/>
                <w:szCs w:val="22"/>
              </w:rPr>
              <w:t>PASSED BY SENATE</w:t>
            </w:r>
            <w:r w:rsidRPr="00902F9D">
              <w:rPr>
                <w:rFonts w:ascii="Cambria" w:eastAsia="Times New Roman" w:hAnsi="Cambria" w:cs="Tahoma"/>
                <w:sz w:val="22"/>
                <w:szCs w:val="22"/>
              </w:rPr>
              <w:t>; Vote 31-0, Emergency Clause 29-2</w:t>
            </w:r>
          </w:p>
        </w:tc>
      </w:tr>
      <w:tr w:rsidR="00C014EA" w:rsidRPr="00902F9D" w14:paraId="387BEC1F" w14:textId="77777777" w:rsidTr="00C014EA">
        <w:trPr>
          <w:cantSplit/>
          <w:tblCellSpacing w:w="15" w:type="dxa"/>
        </w:trPr>
        <w:tc>
          <w:tcPr>
            <w:tcW w:w="614" w:type="pct"/>
            <w:vAlign w:val="center"/>
            <w:hideMark/>
          </w:tcPr>
          <w:p w14:paraId="469EFDC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C7A615B"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5DF5C463" w14:textId="77777777" w:rsidR="00902F9D" w:rsidRPr="00902F9D" w:rsidRDefault="00902F9D" w:rsidP="003F44E5">
            <w:pPr>
              <w:rPr>
                <w:rFonts w:ascii="Cambria" w:eastAsia="Times New Roman" w:hAnsi="Cambria" w:cs="Tahoma"/>
                <w:sz w:val="22"/>
                <w:szCs w:val="22"/>
              </w:rPr>
            </w:pPr>
            <w:hyperlink r:id="rId42" w:tgtFrame="_blank" w:history="1">
              <w:r w:rsidRPr="00902F9D">
                <w:rPr>
                  <w:rStyle w:val="Hyperlink"/>
                  <w:rFonts w:ascii="Cambria" w:eastAsia="Times New Roman" w:hAnsi="Cambria" w:cs="Tahoma"/>
                  <w:sz w:val="22"/>
                  <w:szCs w:val="22"/>
                </w:rPr>
                <w:t>https://www.legislature.ohio.gov/legislation/legislation-summary?id=GA135-HB-187</w:t>
              </w:r>
            </w:hyperlink>
          </w:p>
        </w:tc>
      </w:tr>
      <w:tr w:rsidR="00902F9D" w:rsidRPr="00902F9D" w14:paraId="7383697A" w14:textId="77777777" w:rsidTr="00902F9D">
        <w:trPr>
          <w:cantSplit/>
          <w:tblCellSpacing w:w="15" w:type="dxa"/>
        </w:trPr>
        <w:tc>
          <w:tcPr>
            <w:tcW w:w="4968" w:type="pct"/>
            <w:gridSpan w:val="3"/>
            <w:vAlign w:val="center"/>
            <w:hideMark/>
          </w:tcPr>
          <w:p w14:paraId="051E392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2BB70534" w14:textId="77777777" w:rsidTr="00C014EA">
        <w:trPr>
          <w:cantSplit/>
          <w:tblCellSpacing w:w="15" w:type="dxa"/>
        </w:trPr>
        <w:tc>
          <w:tcPr>
            <w:tcW w:w="614" w:type="pct"/>
            <w:hideMark/>
          </w:tcPr>
          <w:p w14:paraId="13726522"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HB193</w:t>
            </w:r>
          </w:p>
        </w:tc>
        <w:tc>
          <w:tcPr>
            <w:tcW w:w="4338" w:type="pct"/>
            <w:gridSpan w:val="2"/>
            <w:vAlign w:val="center"/>
            <w:hideMark/>
          </w:tcPr>
          <w:p w14:paraId="269E8DEA"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BIOSOLID LAGOONS, BIODIGESTION FACILITIES</w:t>
            </w:r>
            <w:r w:rsidRPr="00902F9D">
              <w:rPr>
                <w:rFonts w:ascii="Cambria" w:eastAsia="Times New Roman" w:hAnsi="Cambria" w:cs="Tahoma"/>
                <w:sz w:val="22"/>
                <w:szCs w:val="22"/>
              </w:rPr>
              <w:t xml:space="preserve"> (MILLER K, LAMPTON B) To establish procedures and requirements governing biosolid lagoons and biodigestion facilities, including granting county and township zoning authority over those lagoons and facilities, and to modify the CAUV eligibility requirements for certain land used to produce biofuels.</w:t>
            </w:r>
          </w:p>
        </w:tc>
      </w:tr>
      <w:tr w:rsidR="00C014EA" w:rsidRPr="00902F9D" w14:paraId="28ECCBF1" w14:textId="77777777" w:rsidTr="00C014EA">
        <w:trPr>
          <w:cantSplit/>
          <w:tblCellSpacing w:w="15" w:type="dxa"/>
        </w:trPr>
        <w:tc>
          <w:tcPr>
            <w:tcW w:w="614" w:type="pct"/>
            <w:vAlign w:val="center"/>
            <w:hideMark/>
          </w:tcPr>
          <w:p w14:paraId="274F626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B7EB9F9"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37B153E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10/31/2023 - House Agriculture, (Second Hearing)</w:t>
            </w:r>
          </w:p>
        </w:tc>
      </w:tr>
      <w:tr w:rsidR="00C014EA" w:rsidRPr="00902F9D" w14:paraId="437D4496" w14:textId="77777777" w:rsidTr="00C014EA">
        <w:trPr>
          <w:cantSplit/>
          <w:tblCellSpacing w:w="15" w:type="dxa"/>
        </w:trPr>
        <w:tc>
          <w:tcPr>
            <w:tcW w:w="614" w:type="pct"/>
            <w:vAlign w:val="center"/>
            <w:hideMark/>
          </w:tcPr>
          <w:p w14:paraId="1F589C2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56BD944"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357ACFA9" w14:textId="77777777" w:rsidR="00902F9D" w:rsidRPr="00902F9D" w:rsidRDefault="00902F9D" w:rsidP="003F44E5">
            <w:pPr>
              <w:rPr>
                <w:rFonts w:ascii="Cambria" w:eastAsia="Times New Roman" w:hAnsi="Cambria" w:cs="Tahoma"/>
                <w:sz w:val="22"/>
                <w:szCs w:val="22"/>
              </w:rPr>
            </w:pPr>
            <w:hyperlink r:id="rId43" w:tgtFrame="_blank" w:history="1">
              <w:r w:rsidRPr="00902F9D">
                <w:rPr>
                  <w:rStyle w:val="Hyperlink"/>
                  <w:rFonts w:ascii="Cambria" w:eastAsia="Times New Roman" w:hAnsi="Cambria" w:cs="Tahoma"/>
                  <w:sz w:val="22"/>
                  <w:szCs w:val="22"/>
                </w:rPr>
                <w:t>https://www.legislature.ohio.gov/legislation/legislation-summary?id=GA135-HB-193</w:t>
              </w:r>
            </w:hyperlink>
          </w:p>
        </w:tc>
      </w:tr>
      <w:tr w:rsidR="00902F9D" w:rsidRPr="00902F9D" w14:paraId="6896C654" w14:textId="77777777" w:rsidTr="00902F9D">
        <w:trPr>
          <w:cantSplit/>
          <w:tblCellSpacing w:w="15" w:type="dxa"/>
        </w:trPr>
        <w:tc>
          <w:tcPr>
            <w:tcW w:w="4968" w:type="pct"/>
            <w:gridSpan w:val="3"/>
            <w:vAlign w:val="center"/>
            <w:hideMark/>
          </w:tcPr>
          <w:p w14:paraId="37BCFF3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347BAC3A" w14:textId="77777777" w:rsidTr="00C014EA">
        <w:trPr>
          <w:cantSplit/>
          <w:tblCellSpacing w:w="15" w:type="dxa"/>
        </w:trPr>
        <w:tc>
          <w:tcPr>
            <w:tcW w:w="614" w:type="pct"/>
            <w:hideMark/>
          </w:tcPr>
          <w:p w14:paraId="7B4361F3"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HB197</w:t>
            </w:r>
          </w:p>
        </w:tc>
        <w:tc>
          <w:tcPr>
            <w:tcW w:w="4338" w:type="pct"/>
            <w:gridSpan w:val="2"/>
            <w:vAlign w:val="center"/>
            <w:hideMark/>
          </w:tcPr>
          <w:p w14:paraId="6311948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SOLAR PROGRAMS</w:t>
            </w:r>
            <w:r w:rsidRPr="00902F9D">
              <w:rPr>
                <w:rFonts w:ascii="Cambria" w:eastAsia="Times New Roman" w:hAnsi="Cambria" w:cs="Tahoma"/>
                <w:sz w:val="22"/>
                <w:szCs w:val="22"/>
              </w:rPr>
              <w:t xml:space="preserve"> (HOOPS J, RAY S) To establish the community solar pilot program and the solar development program.</w:t>
            </w:r>
          </w:p>
        </w:tc>
      </w:tr>
      <w:tr w:rsidR="00C014EA" w:rsidRPr="00902F9D" w14:paraId="1C7DE549" w14:textId="77777777" w:rsidTr="00C014EA">
        <w:trPr>
          <w:cantSplit/>
          <w:tblCellSpacing w:w="15" w:type="dxa"/>
        </w:trPr>
        <w:tc>
          <w:tcPr>
            <w:tcW w:w="614" w:type="pct"/>
            <w:vAlign w:val="center"/>
            <w:hideMark/>
          </w:tcPr>
          <w:p w14:paraId="078AF4D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8E0297B"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AA44F2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12/13/2023 - </w:t>
            </w:r>
            <w:r w:rsidRPr="00902F9D">
              <w:rPr>
                <w:rFonts w:ascii="Cambria" w:eastAsia="Times New Roman" w:hAnsi="Cambria" w:cs="Tahoma"/>
                <w:b/>
                <w:bCs/>
                <w:sz w:val="22"/>
                <w:szCs w:val="22"/>
              </w:rPr>
              <w:t>SUBSTITUTE BILL ACCEPTED</w:t>
            </w:r>
            <w:r w:rsidRPr="00902F9D">
              <w:rPr>
                <w:rFonts w:ascii="Cambria" w:eastAsia="Times New Roman" w:hAnsi="Cambria" w:cs="Tahoma"/>
                <w:sz w:val="22"/>
                <w:szCs w:val="22"/>
              </w:rPr>
              <w:t>, House Public Utilities, (Third Hearing)</w:t>
            </w:r>
          </w:p>
        </w:tc>
      </w:tr>
      <w:tr w:rsidR="00C014EA" w:rsidRPr="00902F9D" w14:paraId="7B37DB0C" w14:textId="77777777" w:rsidTr="00C014EA">
        <w:trPr>
          <w:cantSplit/>
          <w:tblCellSpacing w:w="15" w:type="dxa"/>
        </w:trPr>
        <w:tc>
          <w:tcPr>
            <w:tcW w:w="614" w:type="pct"/>
            <w:vAlign w:val="center"/>
            <w:hideMark/>
          </w:tcPr>
          <w:p w14:paraId="24D1F1F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53D7A43"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42881FC7" w14:textId="77777777" w:rsidR="00902F9D" w:rsidRPr="00902F9D" w:rsidRDefault="00902F9D" w:rsidP="003F44E5">
            <w:pPr>
              <w:rPr>
                <w:rFonts w:ascii="Cambria" w:eastAsia="Times New Roman" w:hAnsi="Cambria" w:cs="Tahoma"/>
                <w:sz w:val="22"/>
                <w:szCs w:val="22"/>
              </w:rPr>
            </w:pPr>
            <w:hyperlink r:id="rId44" w:tgtFrame="_blank" w:history="1">
              <w:r w:rsidRPr="00902F9D">
                <w:rPr>
                  <w:rStyle w:val="Hyperlink"/>
                  <w:rFonts w:ascii="Cambria" w:eastAsia="Times New Roman" w:hAnsi="Cambria" w:cs="Tahoma"/>
                  <w:sz w:val="22"/>
                  <w:szCs w:val="22"/>
                </w:rPr>
                <w:t>https://www.legislature.ohio.gov/legislation/legislation-summary?id=GA135-HB-197</w:t>
              </w:r>
            </w:hyperlink>
          </w:p>
        </w:tc>
      </w:tr>
      <w:tr w:rsidR="00902F9D" w:rsidRPr="00902F9D" w14:paraId="02F28E06" w14:textId="77777777" w:rsidTr="00902F9D">
        <w:trPr>
          <w:cantSplit/>
          <w:tblCellSpacing w:w="15" w:type="dxa"/>
        </w:trPr>
        <w:tc>
          <w:tcPr>
            <w:tcW w:w="4968" w:type="pct"/>
            <w:gridSpan w:val="3"/>
            <w:vAlign w:val="center"/>
            <w:hideMark/>
          </w:tcPr>
          <w:p w14:paraId="28DB5FA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6A67FBF6" w14:textId="77777777" w:rsidTr="00C014EA">
        <w:trPr>
          <w:cantSplit/>
          <w:tblCellSpacing w:w="15" w:type="dxa"/>
        </w:trPr>
        <w:tc>
          <w:tcPr>
            <w:tcW w:w="614" w:type="pct"/>
            <w:hideMark/>
          </w:tcPr>
          <w:p w14:paraId="2E3F40AA"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HB199</w:t>
            </w:r>
          </w:p>
        </w:tc>
        <w:tc>
          <w:tcPr>
            <w:tcW w:w="4338" w:type="pct"/>
            <w:gridSpan w:val="2"/>
            <w:vAlign w:val="center"/>
            <w:hideMark/>
          </w:tcPr>
          <w:p w14:paraId="4BA09459"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PERSONAL INCOME TAX JOINT FILER CREDIT</w:t>
            </w:r>
            <w:r w:rsidRPr="00902F9D">
              <w:rPr>
                <w:rFonts w:ascii="Cambria" w:eastAsia="Times New Roman" w:hAnsi="Cambria" w:cs="Tahoma"/>
                <w:sz w:val="22"/>
                <w:szCs w:val="22"/>
              </w:rPr>
              <w:t xml:space="preserve"> (YOUNG T, DEAN B) To modify the computation of the personal income tax joint filer credit.</w:t>
            </w:r>
          </w:p>
        </w:tc>
      </w:tr>
      <w:tr w:rsidR="00C014EA" w:rsidRPr="00902F9D" w14:paraId="3F47D8FF" w14:textId="77777777" w:rsidTr="00C014EA">
        <w:trPr>
          <w:cantSplit/>
          <w:tblCellSpacing w:w="15" w:type="dxa"/>
        </w:trPr>
        <w:tc>
          <w:tcPr>
            <w:tcW w:w="614" w:type="pct"/>
            <w:vAlign w:val="center"/>
            <w:hideMark/>
          </w:tcPr>
          <w:p w14:paraId="323A003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626C40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83BF58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9/19/2023 - House Ways and Means, (Fifth Hearing)</w:t>
            </w:r>
          </w:p>
        </w:tc>
      </w:tr>
      <w:tr w:rsidR="00C014EA" w:rsidRPr="00902F9D" w14:paraId="2C79CF12" w14:textId="77777777" w:rsidTr="00C014EA">
        <w:trPr>
          <w:cantSplit/>
          <w:tblCellSpacing w:w="15" w:type="dxa"/>
        </w:trPr>
        <w:tc>
          <w:tcPr>
            <w:tcW w:w="614" w:type="pct"/>
            <w:vAlign w:val="center"/>
            <w:hideMark/>
          </w:tcPr>
          <w:p w14:paraId="425C800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1A7B09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492F0905" w14:textId="77777777" w:rsidR="00902F9D" w:rsidRPr="00902F9D" w:rsidRDefault="00902F9D" w:rsidP="003F44E5">
            <w:pPr>
              <w:rPr>
                <w:rFonts w:ascii="Cambria" w:eastAsia="Times New Roman" w:hAnsi="Cambria" w:cs="Tahoma"/>
                <w:sz w:val="22"/>
                <w:szCs w:val="22"/>
              </w:rPr>
            </w:pPr>
            <w:hyperlink r:id="rId45" w:tgtFrame="_blank" w:history="1">
              <w:r w:rsidRPr="00902F9D">
                <w:rPr>
                  <w:rStyle w:val="Hyperlink"/>
                  <w:rFonts w:ascii="Cambria" w:eastAsia="Times New Roman" w:hAnsi="Cambria" w:cs="Tahoma"/>
                  <w:sz w:val="22"/>
                  <w:szCs w:val="22"/>
                </w:rPr>
                <w:t>https://www.legislature.ohio.gov/legislation/legislation-summary?id=GA135-HB-199</w:t>
              </w:r>
            </w:hyperlink>
          </w:p>
        </w:tc>
      </w:tr>
      <w:tr w:rsidR="00902F9D" w:rsidRPr="00902F9D" w14:paraId="09085D87" w14:textId="77777777" w:rsidTr="00902F9D">
        <w:trPr>
          <w:cantSplit/>
          <w:tblCellSpacing w:w="15" w:type="dxa"/>
        </w:trPr>
        <w:tc>
          <w:tcPr>
            <w:tcW w:w="4968" w:type="pct"/>
            <w:gridSpan w:val="3"/>
            <w:vAlign w:val="center"/>
            <w:hideMark/>
          </w:tcPr>
          <w:p w14:paraId="5809BF9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34CC19FF" w14:textId="77777777" w:rsidTr="00C014EA">
        <w:trPr>
          <w:cantSplit/>
          <w:tblCellSpacing w:w="15" w:type="dxa"/>
        </w:trPr>
        <w:tc>
          <w:tcPr>
            <w:tcW w:w="614" w:type="pct"/>
            <w:hideMark/>
          </w:tcPr>
          <w:p w14:paraId="20F8AAB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HB200</w:t>
            </w:r>
          </w:p>
        </w:tc>
        <w:tc>
          <w:tcPr>
            <w:tcW w:w="4338" w:type="pct"/>
            <w:gridSpan w:val="2"/>
            <w:vAlign w:val="center"/>
            <w:hideMark/>
          </w:tcPr>
          <w:p w14:paraId="7EB9B119"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PASS-THROUGH ENTITY TAXES</w:t>
            </w:r>
            <w:r w:rsidRPr="00902F9D">
              <w:rPr>
                <w:rFonts w:ascii="Cambria" w:eastAsia="Times New Roman" w:hAnsi="Cambria" w:cs="Tahoma"/>
                <w:sz w:val="22"/>
                <w:szCs w:val="22"/>
              </w:rPr>
              <w:t xml:space="preserve"> (CALLENDER J, YOUNG T) To modify the income tax treatment of income subject to other states' pass-through entity taxes.</w:t>
            </w:r>
          </w:p>
        </w:tc>
      </w:tr>
      <w:tr w:rsidR="00C014EA" w:rsidRPr="00902F9D" w14:paraId="1D0E4A3B" w14:textId="77777777" w:rsidTr="00C014EA">
        <w:trPr>
          <w:cantSplit/>
          <w:tblCellSpacing w:w="15" w:type="dxa"/>
        </w:trPr>
        <w:tc>
          <w:tcPr>
            <w:tcW w:w="614" w:type="pct"/>
            <w:vAlign w:val="center"/>
            <w:hideMark/>
          </w:tcPr>
          <w:p w14:paraId="150E26A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AEE88E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0C07A9E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6/27/2023 - House Ways and Means, (Second Hearing)</w:t>
            </w:r>
          </w:p>
        </w:tc>
      </w:tr>
      <w:tr w:rsidR="00C014EA" w:rsidRPr="00902F9D" w14:paraId="69A4B52E" w14:textId="77777777" w:rsidTr="00C014EA">
        <w:trPr>
          <w:cantSplit/>
          <w:tblCellSpacing w:w="15" w:type="dxa"/>
        </w:trPr>
        <w:tc>
          <w:tcPr>
            <w:tcW w:w="614" w:type="pct"/>
            <w:vAlign w:val="center"/>
            <w:hideMark/>
          </w:tcPr>
          <w:p w14:paraId="4842733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84A6D74"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A55D3A2" w14:textId="77777777" w:rsidR="00902F9D" w:rsidRPr="00902F9D" w:rsidRDefault="00902F9D" w:rsidP="003F44E5">
            <w:pPr>
              <w:rPr>
                <w:rFonts w:ascii="Cambria" w:eastAsia="Times New Roman" w:hAnsi="Cambria" w:cs="Tahoma"/>
                <w:sz w:val="22"/>
                <w:szCs w:val="22"/>
              </w:rPr>
            </w:pPr>
            <w:hyperlink r:id="rId46" w:tgtFrame="_blank" w:history="1">
              <w:r w:rsidRPr="00902F9D">
                <w:rPr>
                  <w:rStyle w:val="Hyperlink"/>
                  <w:rFonts w:ascii="Cambria" w:eastAsia="Times New Roman" w:hAnsi="Cambria" w:cs="Tahoma"/>
                  <w:sz w:val="22"/>
                  <w:szCs w:val="22"/>
                </w:rPr>
                <w:t>https://www.legislature.ohio.gov/legislation/legislation-summary?id=GA135-HB-200</w:t>
              </w:r>
            </w:hyperlink>
          </w:p>
        </w:tc>
      </w:tr>
      <w:tr w:rsidR="00902F9D" w:rsidRPr="00902F9D" w14:paraId="7BC1D8D9" w14:textId="77777777" w:rsidTr="00902F9D">
        <w:trPr>
          <w:cantSplit/>
          <w:tblCellSpacing w:w="15" w:type="dxa"/>
        </w:trPr>
        <w:tc>
          <w:tcPr>
            <w:tcW w:w="4968" w:type="pct"/>
            <w:gridSpan w:val="3"/>
            <w:vAlign w:val="center"/>
            <w:hideMark/>
          </w:tcPr>
          <w:p w14:paraId="6EC7A2E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5AC1F5A1" w14:textId="77777777" w:rsidTr="00C014EA">
        <w:trPr>
          <w:cantSplit/>
          <w:tblCellSpacing w:w="15" w:type="dxa"/>
        </w:trPr>
        <w:tc>
          <w:tcPr>
            <w:tcW w:w="614" w:type="pct"/>
            <w:hideMark/>
          </w:tcPr>
          <w:p w14:paraId="56A9081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HB203</w:t>
            </w:r>
          </w:p>
        </w:tc>
        <w:tc>
          <w:tcPr>
            <w:tcW w:w="4338" w:type="pct"/>
            <w:gridSpan w:val="2"/>
            <w:vAlign w:val="center"/>
            <w:hideMark/>
          </w:tcPr>
          <w:p w14:paraId="2DA980E1"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TIMELY PAY OF CONTRACTORS</w:t>
            </w:r>
            <w:r w:rsidRPr="00902F9D">
              <w:rPr>
                <w:rFonts w:ascii="Cambria" w:eastAsia="Times New Roman" w:hAnsi="Cambria" w:cs="Tahoma"/>
                <w:sz w:val="22"/>
                <w:szCs w:val="22"/>
              </w:rPr>
              <w:t xml:space="preserve"> (ROEMER B, SWEENEY B) To require owners of private construction projects to timely pay contractors.</w:t>
            </w:r>
          </w:p>
        </w:tc>
      </w:tr>
      <w:tr w:rsidR="00C014EA" w:rsidRPr="00902F9D" w14:paraId="01FD67E5" w14:textId="77777777" w:rsidTr="00C014EA">
        <w:trPr>
          <w:cantSplit/>
          <w:tblCellSpacing w:w="15" w:type="dxa"/>
        </w:trPr>
        <w:tc>
          <w:tcPr>
            <w:tcW w:w="614" w:type="pct"/>
            <w:vAlign w:val="center"/>
            <w:hideMark/>
          </w:tcPr>
          <w:p w14:paraId="5DF8FCA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40254D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587E57D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12/13/2023 - Referred to Committee Senate Workforce and Higher Education</w:t>
            </w:r>
          </w:p>
        </w:tc>
      </w:tr>
      <w:tr w:rsidR="00C014EA" w:rsidRPr="00902F9D" w14:paraId="4D7B3828" w14:textId="77777777" w:rsidTr="00C014EA">
        <w:trPr>
          <w:cantSplit/>
          <w:tblCellSpacing w:w="15" w:type="dxa"/>
        </w:trPr>
        <w:tc>
          <w:tcPr>
            <w:tcW w:w="614" w:type="pct"/>
            <w:vAlign w:val="center"/>
            <w:hideMark/>
          </w:tcPr>
          <w:p w14:paraId="71876EE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3B70616"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4F716D4E" w14:textId="77777777" w:rsidR="00902F9D" w:rsidRPr="00902F9D" w:rsidRDefault="00902F9D" w:rsidP="003F44E5">
            <w:pPr>
              <w:rPr>
                <w:rFonts w:ascii="Cambria" w:eastAsia="Times New Roman" w:hAnsi="Cambria" w:cs="Tahoma"/>
                <w:sz w:val="22"/>
                <w:szCs w:val="22"/>
              </w:rPr>
            </w:pPr>
            <w:hyperlink r:id="rId47" w:tgtFrame="_blank" w:history="1">
              <w:r w:rsidRPr="00902F9D">
                <w:rPr>
                  <w:rStyle w:val="Hyperlink"/>
                  <w:rFonts w:ascii="Cambria" w:eastAsia="Times New Roman" w:hAnsi="Cambria" w:cs="Tahoma"/>
                  <w:sz w:val="22"/>
                  <w:szCs w:val="22"/>
                </w:rPr>
                <w:t>https://www.legislature.ohio.gov/legislation/legislation-summary?id=GA135-HB-203</w:t>
              </w:r>
            </w:hyperlink>
          </w:p>
        </w:tc>
      </w:tr>
      <w:tr w:rsidR="00902F9D" w:rsidRPr="00902F9D" w14:paraId="51123597" w14:textId="77777777" w:rsidTr="00902F9D">
        <w:trPr>
          <w:cantSplit/>
          <w:tblCellSpacing w:w="15" w:type="dxa"/>
        </w:trPr>
        <w:tc>
          <w:tcPr>
            <w:tcW w:w="4968" w:type="pct"/>
            <w:gridSpan w:val="3"/>
            <w:vAlign w:val="center"/>
            <w:hideMark/>
          </w:tcPr>
          <w:p w14:paraId="0B2622D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0B9FBF79" w14:textId="77777777" w:rsidTr="00C014EA">
        <w:trPr>
          <w:cantSplit/>
          <w:tblCellSpacing w:w="15" w:type="dxa"/>
        </w:trPr>
        <w:tc>
          <w:tcPr>
            <w:tcW w:w="614" w:type="pct"/>
            <w:hideMark/>
          </w:tcPr>
          <w:p w14:paraId="429ECC41"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HB211</w:t>
            </w:r>
          </w:p>
        </w:tc>
        <w:tc>
          <w:tcPr>
            <w:tcW w:w="4338" w:type="pct"/>
            <w:gridSpan w:val="2"/>
            <w:vAlign w:val="center"/>
            <w:hideMark/>
          </w:tcPr>
          <w:p w14:paraId="610EB0C1"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PUBLIC COMMENT REQUIREMENTS</w:t>
            </w:r>
            <w:r w:rsidRPr="00902F9D">
              <w:rPr>
                <w:rFonts w:ascii="Cambria" w:eastAsia="Times New Roman" w:hAnsi="Cambria" w:cs="Tahoma"/>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C014EA" w:rsidRPr="00902F9D" w14:paraId="4237DEC3" w14:textId="77777777" w:rsidTr="00C014EA">
        <w:trPr>
          <w:cantSplit/>
          <w:tblCellSpacing w:w="15" w:type="dxa"/>
        </w:trPr>
        <w:tc>
          <w:tcPr>
            <w:tcW w:w="614" w:type="pct"/>
            <w:vAlign w:val="center"/>
            <w:hideMark/>
          </w:tcPr>
          <w:p w14:paraId="0A8132E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98A159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16A331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6/20/2023 - Referred to Committee House State and Local Government</w:t>
            </w:r>
          </w:p>
        </w:tc>
      </w:tr>
      <w:tr w:rsidR="00C014EA" w:rsidRPr="00902F9D" w14:paraId="62EC1333" w14:textId="77777777" w:rsidTr="00C014EA">
        <w:trPr>
          <w:cantSplit/>
          <w:tblCellSpacing w:w="15" w:type="dxa"/>
        </w:trPr>
        <w:tc>
          <w:tcPr>
            <w:tcW w:w="614" w:type="pct"/>
            <w:vAlign w:val="center"/>
            <w:hideMark/>
          </w:tcPr>
          <w:p w14:paraId="7469C90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95160B1"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1F72FA7" w14:textId="77777777" w:rsidR="00902F9D" w:rsidRPr="00902F9D" w:rsidRDefault="00902F9D" w:rsidP="003F44E5">
            <w:pPr>
              <w:rPr>
                <w:rFonts w:ascii="Cambria" w:eastAsia="Times New Roman" w:hAnsi="Cambria" w:cs="Tahoma"/>
                <w:sz w:val="22"/>
                <w:szCs w:val="22"/>
              </w:rPr>
            </w:pPr>
            <w:hyperlink r:id="rId48" w:tgtFrame="_blank" w:history="1">
              <w:r w:rsidRPr="00902F9D">
                <w:rPr>
                  <w:rStyle w:val="Hyperlink"/>
                  <w:rFonts w:ascii="Cambria" w:eastAsia="Times New Roman" w:hAnsi="Cambria" w:cs="Tahoma"/>
                  <w:sz w:val="22"/>
                  <w:szCs w:val="22"/>
                </w:rPr>
                <w:t>https://www.legislature.ohio.gov/legislation/legislation-summary?id=GA135-HB-211</w:t>
              </w:r>
            </w:hyperlink>
          </w:p>
        </w:tc>
      </w:tr>
      <w:tr w:rsidR="00902F9D" w:rsidRPr="00902F9D" w14:paraId="2234AFB2" w14:textId="77777777" w:rsidTr="00902F9D">
        <w:trPr>
          <w:cantSplit/>
          <w:tblCellSpacing w:w="15" w:type="dxa"/>
        </w:trPr>
        <w:tc>
          <w:tcPr>
            <w:tcW w:w="4968" w:type="pct"/>
            <w:gridSpan w:val="3"/>
            <w:vAlign w:val="center"/>
            <w:hideMark/>
          </w:tcPr>
          <w:p w14:paraId="15A97D3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5DF469C7" w14:textId="77777777" w:rsidTr="00C014EA">
        <w:trPr>
          <w:cantSplit/>
          <w:tblCellSpacing w:w="15" w:type="dxa"/>
        </w:trPr>
        <w:tc>
          <w:tcPr>
            <w:tcW w:w="614" w:type="pct"/>
            <w:hideMark/>
          </w:tcPr>
          <w:p w14:paraId="5A4512E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HB212</w:t>
            </w:r>
          </w:p>
        </w:tc>
        <w:tc>
          <w:tcPr>
            <w:tcW w:w="4338" w:type="pct"/>
            <w:gridSpan w:val="2"/>
            <w:vAlign w:val="center"/>
            <w:hideMark/>
          </w:tcPr>
          <w:p w14:paraId="26F346E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PROHIBIT FOREIGN ADVERSARIES FROM OWNING REAL PROPERTY</w:t>
            </w:r>
            <w:r w:rsidRPr="00902F9D">
              <w:rPr>
                <w:rFonts w:ascii="Cambria" w:eastAsia="Times New Roman" w:hAnsi="Cambria" w:cs="Tahoma"/>
                <w:sz w:val="22"/>
                <w:szCs w:val="22"/>
              </w:rPr>
              <w:t xml:space="preserve"> (KING A, KLOPFENSTEIN R) To prohibit foreign adversaries and certain businesses from owning real property in Ohio and to name this act the Ohio Property Protection Act.</w:t>
            </w:r>
          </w:p>
        </w:tc>
      </w:tr>
      <w:tr w:rsidR="00C014EA" w:rsidRPr="00902F9D" w14:paraId="5E2E4840" w14:textId="77777777" w:rsidTr="00C014EA">
        <w:trPr>
          <w:cantSplit/>
          <w:tblCellSpacing w:w="15" w:type="dxa"/>
        </w:trPr>
        <w:tc>
          <w:tcPr>
            <w:tcW w:w="614" w:type="pct"/>
            <w:vAlign w:val="center"/>
            <w:hideMark/>
          </w:tcPr>
          <w:p w14:paraId="048AF14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156FF8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1964DA9"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6/20/2023 - Referred to Committee House Civil Justice</w:t>
            </w:r>
          </w:p>
        </w:tc>
      </w:tr>
      <w:tr w:rsidR="00C014EA" w:rsidRPr="00902F9D" w14:paraId="5C219B34" w14:textId="77777777" w:rsidTr="00C014EA">
        <w:trPr>
          <w:cantSplit/>
          <w:tblCellSpacing w:w="15" w:type="dxa"/>
        </w:trPr>
        <w:tc>
          <w:tcPr>
            <w:tcW w:w="614" w:type="pct"/>
            <w:vAlign w:val="center"/>
            <w:hideMark/>
          </w:tcPr>
          <w:p w14:paraId="3096A2C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DEEA859"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7BD16D3" w14:textId="77777777" w:rsidR="00902F9D" w:rsidRPr="00902F9D" w:rsidRDefault="00902F9D" w:rsidP="003F44E5">
            <w:pPr>
              <w:rPr>
                <w:rFonts w:ascii="Cambria" w:eastAsia="Times New Roman" w:hAnsi="Cambria" w:cs="Tahoma"/>
                <w:sz w:val="22"/>
                <w:szCs w:val="22"/>
              </w:rPr>
            </w:pPr>
            <w:hyperlink r:id="rId49" w:tgtFrame="_blank" w:history="1">
              <w:r w:rsidRPr="00902F9D">
                <w:rPr>
                  <w:rStyle w:val="Hyperlink"/>
                  <w:rFonts w:ascii="Cambria" w:eastAsia="Times New Roman" w:hAnsi="Cambria" w:cs="Tahoma"/>
                  <w:sz w:val="22"/>
                  <w:szCs w:val="22"/>
                </w:rPr>
                <w:t>https://www.legislature.ohio.gov/legislation/legislation-summary?id=GA135-HB-212</w:t>
              </w:r>
            </w:hyperlink>
          </w:p>
        </w:tc>
      </w:tr>
      <w:tr w:rsidR="00902F9D" w:rsidRPr="00902F9D" w14:paraId="515E4A3A" w14:textId="77777777" w:rsidTr="00902F9D">
        <w:trPr>
          <w:cantSplit/>
          <w:tblCellSpacing w:w="15" w:type="dxa"/>
        </w:trPr>
        <w:tc>
          <w:tcPr>
            <w:tcW w:w="4968" w:type="pct"/>
            <w:gridSpan w:val="3"/>
            <w:vAlign w:val="center"/>
            <w:hideMark/>
          </w:tcPr>
          <w:p w14:paraId="104C121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56BB3FCF" w14:textId="77777777" w:rsidTr="00C014EA">
        <w:trPr>
          <w:cantSplit/>
          <w:tblCellSpacing w:w="15" w:type="dxa"/>
        </w:trPr>
        <w:tc>
          <w:tcPr>
            <w:tcW w:w="614" w:type="pct"/>
            <w:hideMark/>
          </w:tcPr>
          <w:p w14:paraId="29527F6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HB226</w:t>
            </w:r>
          </w:p>
        </w:tc>
        <w:tc>
          <w:tcPr>
            <w:tcW w:w="4338" w:type="pct"/>
            <w:gridSpan w:val="2"/>
            <w:vAlign w:val="center"/>
            <w:hideMark/>
          </w:tcPr>
          <w:p w14:paraId="5CEEF85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CUSTOMER-OWNED WATER SERVICE LINES</w:t>
            </w:r>
            <w:r w:rsidRPr="00902F9D">
              <w:rPr>
                <w:rFonts w:ascii="Cambria" w:eastAsia="Times New Roman" w:hAnsi="Cambria" w:cs="Tahoma"/>
                <w:sz w:val="22"/>
                <w:szCs w:val="22"/>
              </w:rPr>
              <w:t xml:space="preserve"> (ROBB BLASDEL M, JARRELLS D) To permit water-works companies to bear the costs for replacing certain customer-owned water service lines.</w:t>
            </w:r>
          </w:p>
        </w:tc>
      </w:tr>
      <w:tr w:rsidR="00C014EA" w:rsidRPr="00902F9D" w14:paraId="2F6F6127" w14:textId="77777777" w:rsidTr="00C014EA">
        <w:trPr>
          <w:cantSplit/>
          <w:tblCellSpacing w:w="15" w:type="dxa"/>
        </w:trPr>
        <w:tc>
          <w:tcPr>
            <w:tcW w:w="614" w:type="pct"/>
            <w:vAlign w:val="center"/>
            <w:hideMark/>
          </w:tcPr>
          <w:p w14:paraId="688BC63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540C410"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30AE729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12/13/2023 - House Public Utilities, (First Hearing)</w:t>
            </w:r>
          </w:p>
        </w:tc>
      </w:tr>
      <w:tr w:rsidR="00C014EA" w:rsidRPr="00902F9D" w14:paraId="18B601EC" w14:textId="77777777" w:rsidTr="00C014EA">
        <w:trPr>
          <w:cantSplit/>
          <w:tblCellSpacing w:w="15" w:type="dxa"/>
        </w:trPr>
        <w:tc>
          <w:tcPr>
            <w:tcW w:w="614" w:type="pct"/>
            <w:vAlign w:val="center"/>
            <w:hideMark/>
          </w:tcPr>
          <w:p w14:paraId="5EEEDB8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C689307"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2DD23E0" w14:textId="77777777" w:rsidR="00902F9D" w:rsidRPr="00902F9D" w:rsidRDefault="00902F9D" w:rsidP="003F44E5">
            <w:pPr>
              <w:rPr>
                <w:rFonts w:ascii="Cambria" w:eastAsia="Times New Roman" w:hAnsi="Cambria" w:cs="Tahoma"/>
                <w:sz w:val="22"/>
                <w:szCs w:val="22"/>
              </w:rPr>
            </w:pPr>
            <w:hyperlink r:id="rId50" w:tgtFrame="_blank" w:history="1">
              <w:r w:rsidRPr="00902F9D">
                <w:rPr>
                  <w:rStyle w:val="Hyperlink"/>
                  <w:rFonts w:ascii="Cambria" w:eastAsia="Times New Roman" w:hAnsi="Cambria" w:cs="Tahoma"/>
                  <w:sz w:val="22"/>
                  <w:szCs w:val="22"/>
                </w:rPr>
                <w:t>https://www.legislature.ohio.gov/legislation/legislation-summary?id=GA135-HB-226</w:t>
              </w:r>
            </w:hyperlink>
          </w:p>
        </w:tc>
      </w:tr>
      <w:tr w:rsidR="00902F9D" w:rsidRPr="00902F9D" w14:paraId="5351613F" w14:textId="77777777" w:rsidTr="00C014EA">
        <w:trPr>
          <w:cantSplit/>
          <w:tblCellSpacing w:w="15" w:type="dxa"/>
        </w:trPr>
        <w:tc>
          <w:tcPr>
            <w:tcW w:w="614" w:type="pct"/>
            <w:hideMark/>
          </w:tcPr>
          <w:p w14:paraId="5650D74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HB237</w:t>
            </w:r>
          </w:p>
        </w:tc>
        <w:tc>
          <w:tcPr>
            <w:tcW w:w="4338" w:type="pct"/>
            <w:gridSpan w:val="2"/>
            <w:vAlign w:val="center"/>
            <w:hideMark/>
          </w:tcPr>
          <w:p w14:paraId="765FC68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LAW CHANGES-VEHICLE TYPES</w:t>
            </w:r>
            <w:r w:rsidRPr="00902F9D">
              <w:rPr>
                <w:rFonts w:ascii="Cambria" w:eastAsia="Times New Roman" w:hAnsi="Cambria" w:cs="Tahoma"/>
                <w:sz w:val="22"/>
                <w:szCs w:val="22"/>
              </w:rPr>
              <w:t xml:space="preserve"> (MILLER K, PLUMMER P) To make changes to the laws governing all-purpose vehicles, off-highway motorcycles, snowmobiles, utility vehicles, and mini-trucks.</w:t>
            </w:r>
          </w:p>
        </w:tc>
      </w:tr>
      <w:tr w:rsidR="00C014EA" w:rsidRPr="00902F9D" w14:paraId="683F8092" w14:textId="77777777" w:rsidTr="00C014EA">
        <w:trPr>
          <w:cantSplit/>
          <w:tblCellSpacing w:w="15" w:type="dxa"/>
        </w:trPr>
        <w:tc>
          <w:tcPr>
            <w:tcW w:w="614" w:type="pct"/>
            <w:vAlign w:val="center"/>
            <w:hideMark/>
          </w:tcPr>
          <w:p w14:paraId="740C8D1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08EB2E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1D73383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10/25/2023 - House Homeland Security, (Third Hearing)</w:t>
            </w:r>
          </w:p>
        </w:tc>
      </w:tr>
      <w:tr w:rsidR="00C014EA" w:rsidRPr="00902F9D" w14:paraId="110EDDF1" w14:textId="77777777" w:rsidTr="00C014EA">
        <w:trPr>
          <w:cantSplit/>
          <w:tblCellSpacing w:w="15" w:type="dxa"/>
        </w:trPr>
        <w:tc>
          <w:tcPr>
            <w:tcW w:w="614" w:type="pct"/>
            <w:vAlign w:val="center"/>
            <w:hideMark/>
          </w:tcPr>
          <w:p w14:paraId="673459E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E69A5DE"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60D2345" w14:textId="77777777" w:rsidR="00902F9D" w:rsidRPr="00902F9D" w:rsidRDefault="00902F9D" w:rsidP="003F44E5">
            <w:pPr>
              <w:rPr>
                <w:rFonts w:ascii="Cambria" w:eastAsia="Times New Roman" w:hAnsi="Cambria" w:cs="Tahoma"/>
                <w:sz w:val="22"/>
                <w:szCs w:val="22"/>
              </w:rPr>
            </w:pPr>
            <w:hyperlink r:id="rId51" w:tgtFrame="_blank" w:history="1">
              <w:r w:rsidRPr="00902F9D">
                <w:rPr>
                  <w:rStyle w:val="Hyperlink"/>
                  <w:rFonts w:ascii="Cambria" w:eastAsia="Times New Roman" w:hAnsi="Cambria" w:cs="Tahoma"/>
                  <w:sz w:val="22"/>
                  <w:szCs w:val="22"/>
                </w:rPr>
                <w:t>https://www.legislature.ohio.gov/legislation/legislation-summary?id=GA135-HB-237</w:t>
              </w:r>
            </w:hyperlink>
          </w:p>
        </w:tc>
      </w:tr>
      <w:tr w:rsidR="00902F9D" w:rsidRPr="00902F9D" w14:paraId="7F41E691" w14:textId="77777777" w:rsidTr="00902F9D">
        <w:trPr>
          <w:cantSplit/>
          <w:tblCellSpacing w:w="15" w:type="dxa"/>
        </w:trPr>
        <w:tc>
          <w:tcPr>
            <w:tcW w:w="4968" w:type="pct"/>
            <w:gridSpan w:val="3"/>
            <w:vAlign w:val="center"/>
            <w:hideMark/>
          </w:tcPr>
          <w:p w14:paraId="0265322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0878BC88" w14:textId="77777777" w:rsidTr="00C014EA">
        <w:trPr>
          <w:cantSplit/>
          <w:tblCellSpacing w:w="15" w:type="dxa"/>
        </w:trPr>
        <w:tc>
          <w:tcPr>
            <w:tcW w:w="614" w:type="pct"/>
            <w:hideMark/>
          </w:tcPr>
          <w:p w14:paraId="1E37582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HB254</w:t>
            </w:r>
          </w:p>
        </w:tc>
        <w:tc>
          <w:tcPr>
            <w:tcW w:w="4338" w:type="pct"/>
            <w:gridSpan w:val="2"/>
            <w:vAlign w:val="center"/>
            <w:hideMark/>
          </w:tcPr>
          <w:p w14:paraId="4C3E2E0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HOMESTEAD TAX EXEMPTION - DISABLED VETERANS</w:t>
            </w:r>
            <w:r w:rsidRPr="00902F9D">
              <w:rPr>
                <w:rFonts w:ascii="Cambria" w:eastAsia="Times New Roman" w:hAnsi="Cambria" w:cs="Tahoma"/>
                <w:sz w:val="22"/>
                <w:szCs w:val="22"/>
              </w:rPr>
              <w:t xml:space="preserve"> (RICHARDSON T, HOLMES A) To expand and enhance the homestead property tax exemption for disabled veterans.</w:t>
            </w:r>
          </w:p>
        </w:tc>
      </w:tr>
      <w:tr w:rsidR="00C014EA" w:rsidRPr="00902F9D" w14:paraId="1A805215" w14:textId="77777777" w:rsidTr="00C014EA">
        <w:trPr>
          <w:cantSplit/>
          <w:tblCellSpacing w:w="15" w:type="dxa"/>
        </w:trPr>
        <w:tc>
          <w:tcPr>
            <w:tcW w:w="614" w:type="pct"/>
            <w:vAlign w:val="center"/>
            <w:hideMark/>
          </w:tcPr>
          <w:p w14:paraId="1AE555C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B1922E9"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3E5D408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12/5/2023 - House Ways and Means, (Third Hearing)</w:t>
            </w:r>
          </w:p>
        </w:tc>
      </w:tr>
      <w:tr w:rsidR="00C014EA" w:rsidRPr="00902F9D" w14:paraId="1C37BCB2" w14:textId="77777777" w:rsidTr="00C014EA">
        <w:trPr>
          <w:cantSplit/>
          <w:tblCellSpacing w:w="15" w:type="dxa"/>
        </w:trPr>
        <w:tc>
          <w:tcPr>
            <w:tcW w:w="614" w:type="pct"/>
            <w:vAlign w:val="center"/>
            <w:hideMark/>
          </w:tcPr>
          <w:p w14:paraId="47D9B27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5A059F9"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73A857A8" w14:textId="77777777" w:rsidR="00902F9D" w:rsidRPr="00902F9D" w:rsidRDefault="00902F9D" w:rsidP="003F44E5">
            <w:pPr>
              <w:rPr>
                <w:rFonts w:ascii="Cambria" w:eastAsia="Times New Roman" w:hAnsi="Cambria" w:cs="Tahoma"/>
                <w:sz w:val="22"/>
                <w:szCs w:val="22"/>
              </w:rPr>
            </w:pPr>
            <w:hyperlink r:id="rId52" w:tgtFrame="_blank" w:history="1">
              <w:r w:rsidRPr="00902F9D">
                <w:rPr>
                  <w:rStyle w:val="Hyperlink"/>
                  <w:rFonts w:ascii="Cambria" w:eastAsia="Times New Roman" w:hAnsi="Cambria" w:cs="Tahoma"/>
                  <w:sz w:val="22"/>
                  <w:szCs w:val="22"/>
                </w:rPr>
                <w:t>https://www.legislature.ohio.gov/legislation/legislation-summary?id=GA135-HB-254</w:t>
              </w:r>
            </w:hyperlink>
          </w:p>
        </w:tc>
      </w:tr>
      <w:tr w:rsidR="00902F9D" w:rsidRPr="00902F9D" w14:paraId="66E03CB1" w14:textId="77777777" w:rsidTr="00902F9D">
        <w:trPr>
          <w:cantSplit/>
          <w:tblCellSpacing w:w="15" w:type="dxa"/>
        </w:trPr>
        <w:tc>
          <w:tcPr>
            <w:tcW w:w="4968" w:type="pct"/>
            <w:gridSpan w:val="3"/>
            <w:vAlign w:val="center"/>
            <w:hideMark/>
          </w:tcPr>
          <w:p w14:paraId="214ECB7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41F0FC54" w14:textId="77777777" w:rsidTr="00C014EA">
        <w:trPr>
          <w:cantSplit/>
          <w:tblCellSpacing w:w="15" w:type="dxa"/>
        </w:trPr>
        <w:tc>
          <w:tcPr>
            <w:tcW w:w="614" w:type="pct"/>
            <w:hideMark/>
          </w:tcPr>
          <w:p w14:paraId="43852F70"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HB257</w:t>
            </w:r>
          </w:p>
        </w:tc>
        <w:tc>
          <w:tcPr>
            <w:tcW w:w="4338" w:type="pct"/>
            <w:gridSpan w:val="2"/>
            <w:vAlign w:val="center"/>
            <w:hideMark/>
          </w:tcPr>
          <w:p w14:paraId="6779AD0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VIRTUAL MEETINGS FOR PUBLIC BODIES</w:t>
            </w:r>
            <w:r w:rsidRPr="00902F9D">
              <w:rPr>
                <w:rFonts w:ascii="Cambria" w:eastAsia="Times New Roman" w:hAnsi="Cambria" w:cs="Tahoma"/>
                <w:sz w:val="22"/>
                <w:szCs w:val="22"/>
              </w:rPr>
              <w:t xml:space="preserve"> (HOOPS J, CLAGGETT T) To authorize certain public bodies to meet virtually.</w:t>
            </w:r>
          </w:p>
        </w:tc>
      </w:tr>
      <w:tr w:rsidR="00C014EA" w:rsidRPr="00902F9D" w14:paraId="3DF69EB5" w14:textId="77777777" w:rsidTr="00C014EA">
        <w:trPr>
          <w:cantSplit/>
          <w:tblCellSpacing w:w="15" w:type="dxa"/>
        </w:trPr>
        <w:tc>
          <w:tcPr>
            <w:tcW w:w="614" w:type="pct"/>
            <w:vAlign w:val="center"/>
            <w:hideMark/>
          </w:tcPr>
          <w:p w14:paraId="550D0139"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EF4D85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21BC23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12/6/2023 - Referred to Committee Senate Government Oversight</w:t>
            </w:r>
          </w:p>
        </w:tc>
      </w:tr>
      <w:tr w:rsidR="00C014EA" w:rsidRPr="00902F9D" w14:paraId="329D8C9D" w14:textId="77777777" w:rsidTr="00C014EA">
        <w:trPr>
          <w:cantSplit/>
          <w:tblCellSpacing w:w="15" w:type="dxa"/>
        </w:trPr>
        <w:tc>
          <w:tcPr>
            <w:tcW w:w="614" w:type="pct"/>
            <w:vAlign w:val="center"/>
            <w:hideMark/>
          </w:tcPr>
          <w:p w14:paraId="393360B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31239F4"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D460793" w14:textId="77777777" w:rsidR="00902F9D" w:rsidRPr="00902F9D" w:rsidRDefault="00902F9D" w:rsidP="003F44E5">
            <w:pPr>
              <w:rPr>
                <w:rFonts w:ascii="Cambria" w:eastAsia="Times New Roman" w:hAnsi="Cambria" w:cs="Tahoma"/>
                <w:sz w:val="22"/>
                <w:szCs w:val="22"/>
              </w:rPr>
            </w:pPr>
            <w:hyperlink r:id="rId53" w:tgtFrame="_blank" w:history="1">
              <w:r w:rsidRPr="00902F9D">
                <w:rPr>
                  <w:rStyle w:val="Hyperlink"/>
                  <w:rFonts w:ascii="Cambria" w:eastAsia="Times New Roman" w:hAnsi="Cambria" w:cs="Tahoma"/>
                  <w:sz w:val="22"/>
                  <w:szCs w:val="22"/>
                </w:rPr>
                <w:t>https://www.legislature.ohio.gov/legislation/legislation-summary?id=GA135-HB-257</w:t>
              </w:r>
            </w:hyperlink>
          </w:p>
        </w:tc>
      </w:tr>
      <w:tr w:rsidR="00902F9D" w:rsidRPr="00902F9D" w14:paraId="5EDF789E" w14:textId="77777777" w:rsidTr="00902F9D">
        <w:trPr>
          <w:cantSplit/>
          <w:tblCellSpacing w:w="15" w:type="dxa"/>
        </w:trPr>
        <w:tc>
          <w:tcPr>
            <w:tcW w:w="4968" w:type="pct"/>
            <w:gridSpan w:val="3"/>
            <w:vAlign w:val="center"/>
            <w:hideMark/>
          </w:tcPr>
          <w:p w14:paraId="6128375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442DE044" w14:textId="77777777" w:rsidTr="00C014EA">
        <w:trPr>
          <w:cantSplit/>
          <w:tblCellSpacing w:w="15" w:type="dxa"/>
        </w:trPr>
        <w:tc>
          <w:tcPr>
            <w:tcW w:w="614" w:type="pct"/>
            <w:hideMark/>
          </w:tcPr>
          <w:p w14:paraId="3E231CD7"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HB263</w:t>
            </w:r>
          </w:p>
        </w:tc>
        <w:tc>
          <w:tcPr>
            <w:tcW w:w="4338" w:type="pct"/>
            <w:gridSpan w:val="2"/>
            <w:vAlign w:val="center"/>
            <w:hideMark/>
          </w:tcPr>
          <w:p w14:paraId="64163CF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PROPERTY TAX FREEZE</w:t>
            </w:r>
            <w:r w:rsidRPr="00902F9D">
              <w:rPr>
                <w:rFonts w:ascii="Cambria" w:eastAsia="Times New Roman" w:hAnsi="Cambria" w:cs="Tahoma"/>
                <w:sz w:val="22"/>
                <w:szCs w:val="22"/>
              </w:rPr>
              <w:t xml:space="preserve"> (ISAACSOHN D, HALL T) To authorize a property tax freeze for certain owner-occupied homes.</w:t>
            </w:r>
          </w:p>
        </w:tc>
      </w:tr>
      <w:tr w:rsidR="00C014EA" w:rsidRPr="00902F9D" w14:paraId="3ABBA043" w14:textId="77777777" w:rsidTr="00C014EA">
        <w:trPr>
          <w:cantSplit/>
          <w:tblCellSpacing w:w="15" w:type="dxa"/>
        </w:trPr>
        <w:tc>
          <w:tcPr>
            <w:tcW w:w="614" w:type="pct"/>
            <w:vAlign w:val="center"/>
            <w:hideMark/>
          </w:tcPr>
          <w:p w14:paraId="2F01794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6976EB0"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5A7E4F7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11/28/2023 - House Ways and Means, (Third Hearing)</w:t>
            </w:r>
          </w:p>
        </w:tc>
      </w:tr>
      <w:tr w:rsidR="00C014EA" w:rsidRPr="00902F9D" w14:paraId="707EE1A8" w14:textId="77777777" w:rsidTr="00C014EA">
        <w:trPr>
          <w:cantSplit/>
          <w:tblCellSpacing w:w="15" w:type="dxa"/>
        </w:trPr>
        <w:tc>
          <w:tcPr>
            <w:tcW w:w="614" w:type="pct"/>
            <w:vAlign w:val="center"/>
            <w:hideMark/>
          </w:tcPr>
          <w:p w14:paraId="4AFFF2D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815284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3EB63E40" w14:textId="77777777" w:rsidR="00902F9D" w:rsidRPr="00902F9D" w:rsidRDefault="00902F9D" w:rsidP="003F44E5">
            <w:pPr>
              <w:rPr>
                <w:rFonts w:ascii="Cambria" w:eastAsia="Times New Roman" w:hAnsi="Cambria" w:cs="Tahoma"/>
                <w:sz w:val="22"/>
                <w:szCs w:val="22"/>
              </w:rPr>
            </w:pPr>
            <w:hyperlink r:id="rId54" w:tgtFrame="_blank" w:history="1">
              <w:r w:rsidRPr="00902F9D">
                <w:rPr>
                  <w:rStyle w:val="Hyperlink"/>
                  <w:rFonts w:ascii="Cambria" w:eastAsia="Times New Roman" w:hAnsi="Cambria" w:cs="Tahoma"/>
                  <w:sz w:val="22"/>
                  <w:szCs w:val="22"/>
                </w:rPr>
                <w:t>https://www.legislature.ohio.gov/legislation/legislation-summary?id=GA135-HB-263</w:t>
              </w:r>
            </w:hyperlink>
          </w:p>
        </w:tc>
      </w:tr>
      <w:tr w:rsidR="00902F9D" w:rsidRPr="00902F9D" w14:paraId="006F3C35" w14:textId="77777777" w:rsidTr="00902F9D">
        <w:trPr>
          <w:cantSplit/>
          <w:tblCellSpacing w:w="15" w:type="dxa"/>
        </w:trPr>
        <w:tc>
          <w:tcPr>
            <w:tcW w:w="4968" w:type="pct"/>
            <w:gridSpan w:val="3"/>
            <w:vAlign w:val="center"/>
            <w:hideMark/>
          </w:tcPr>
          <w:p w14:paraId="4EA3E40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26BEE585" w14:textId="77777777" w:rsidTr="00C014EA">
        <w:trPr>
          <w:cantSplit/>
          <w:tblCellSpacing w:w="15" w:type="dxa"/>
        </w:trPr>
        <w:tc>
          <w:tcPr>
            <w:tcW w:w="614" w:type="pct"/>
            <w:hideMark/>
          </w:tcPr>
          <w:p w14:paraId="46656D0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HB265</w:t>
            </w:r>
          </w:p>
        </w:tc>
        <w:tc>
          <w:tcPr>
            <w:tcW w:w="4338" w:type="pct"/>
            <w:gridSpan w:val="2"/>
            <w:vAlign w:val="center"/>
            <w:hideMark/>
          </w:tcPr>
          <w:p w14:paraId="3C15ADF2"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EXEMPTIONS FOR PUBLIC RECORDS LAW</w:t>
            </w:r>
            <w:r w:rsidRPr="00902F9D">
              <w:rPr>
                <w:rFonts w:ascii="Cambria" w:eastAsia="Times New Roman" w:hAnsi="Cambria" w:cs="Tahoma"/>
                <w:sz w:val="22"/>
                <w:szCs w:val="22"/>
              </w:rPr>
              <w:t xml:space="preserve"> (WIGGAM S, HALL T) To exempt redaction request forms, affidavits, and the records of the work schedules of designated public service workers from disclosure under public records law.</w:t>
            </w:r>
          </w:p>
        </w:tc>
      </w:tr>
      <w:tr w:rsidR="00C014EA" w:rsidRPr="00902F9D" w14:paraId="73A1EA64" w14:textId="77777777" w:rsidTr="00C014EA">
        <w:trPr>
          <w:cantSplit/>
          <w:tblCellSpacing w:w="15" w:type="dxa"/>
        </w:trPr>
        <w:tc>
          <w:tcPr>
            <w:tcW w:w="614" w:type="pct"/>
            <w:vAlign w:val="center"/>
            <w:hideMark/>
          </w:tcPr>
          <w:p w14:paraId="0477F989"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9ACA48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3F31C6B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11/28/2023 - </w:t>
            </w:r>
            <w:r w:rsidRPr="00902F9D">
              <w:rPr>
                <w:rFonts w:ascii="Cambria" w:eastAsia="Times New Roman" w:hAnsi="Cambria" w:cs="Tahoma"/>
                <w:b/>
                <w:bCs/>
                <w:sz w:val="22"/>
                <w:szCs w:val="22"/>
              </w:rPr>
              <w:t>BILL AMENDED</w:t>
            </w:r>
            <w:r w:rsidRPr="00902F9D">
              <w:rPr>
                <w:rFonts w:ascii="Cambria" w:eastAsia="Times New Roman" w:hAnsi="Cambria" w:cs="Tahoma"/>
                <w:sz w:val="22"/>
                <w:szCs w:val="22"/>
              </w:rPr>
              <w:t>, House Civil Justice, (Second Hearing)</w:t>
            </w:r>
          </w:p>
        </w:tc>
      </w:tr>
      <w:tr w:rsidR="00C014EA" w:rsidRPr="00902F9D" w14:paraId="30F9564E" w14:textId="77777777" w:rsidTr="00C014EA">
        <w:trPr>
          <w:cantSplit/>
          <w:tblCellSpacing w:w="15" w:type="dxa"/>
        </w:trPr>
        <w:tc>
          <w:tcPr>
            <w:tcW w:w="614" w:type="pct"/>
            <w:vAlign w:val="center"/>
            <w:hideMark/>
          </w:tcPr>
          <w:p w14:paraId="25AA053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6964D9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4F2A9DEC" w14:textId="77777777" w:rsidR="00902F9D" w:rsidRPr="00902F9D" w:rsidRDefault="00902F9D" w:rsidP="003F44E5">
            <w:pPr>
              <w:rPr>
                <w:rFonts w:ascii="Cambria" w:eastAsia="Times New Roman" w:hAnsi="Cambria" w:cs="Tahoma"/>
                <w:sz w:val="22"/>
                <w:szCs w:val="22"/>
              </w:rPr>
            </w:pPr>
            <w:hyperlink r:id="rId55" w:tgtFrame="_blank" w:history="1">
              <w:r w:rsidRPr="00902F9D">
                <w:rPr>
                  <w:rStyle w:val="Hyperlink"/>
                  <w:rFonts w:ascii="Cambria" w:eastAsia="Times New Roman" w:hAnsi="Cambria" w:cs="Tahoma"/>
                  <w:sz w:val="22"/>
                  <w:szCs w:val="22"/>
                </w:rPr>
                <w:t>https://www.legislature.ohio.gov/legislation/legislation-summary?id=GA135-HB-265</w:t>
              </w:r>
            </w:hyperlink>
          </w:p>
        </w:tc>
      </w:tr>
      <w:tr w:rsidR="00902F9D" w:rsidRPr="00902F9D" w14:paraId="46A5BB96" w14:textId="77777777" w:rsidTr="00902F9D">
        <w:trPr>
          <w:cantSplit/>
          <w:tblCellSpacing w:w="15" w:type="dxa"/>
        </w:trPr>
        <w:tc>
          <w:tcPr>
            <w:tcW w:w="4968" w:type="pct"/>
            <w:gridSpan w:val="3"/>
            <w:vAlign w:val="center"/>
            <w:hideMark/>
          </w:tcPr>
          <w:p w14:paraId="6870B39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7A4A7BF6" w14:textId="77777777" w:rsidTr="00C014EA">
        <w:trPr>
          <w:cantSplit/>
          <w:tblCellSpacing w:w="15" w:type="dxa"/>
        </w:trPr>
        <w:tc>
          <w:tcPr>
            <w:tcW w:w="614" w:type="pct"/>
            <w:hideMark/>
          </w:tcPr>
          <w:p w14:paraId="5F1A3146"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HB280</w:t>
            </w:r>
          </w:p>
        </w:tc>
        <w:tc>
          <w:tcPr>
            <w:tcW w:w="4338" w:type="pct"/>
            <w:gridSpan w:val="2"/>
            <w:vAlign w:val="center"/>
            <w:hideMark/>
          </w:tcPr>
          <w:p w14:paraId="0AE124B9"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LEAD TESTING</w:t>
            </w:r>
            <w:r w:rsidRPr="00902F9D">
              <w:rPr>
                <w:rFonts w:ascii="Cambria" w:eastAsia="Times New Roman" w:hAnsi="Cambria" w:cs="Tahoma"/>
                <w:sz w:val="22"/>
                <w:szCs w:val="22"/>
              </w:rPr>
              <w:t xml:space="preserve"> (THOMAS J, DEMETRIOU S) To revise the law governing lead testing, certification, and tax credits.</w:t>
            </w:r>
          </w:p>
        </w:tc>
      </w:tr>
      <w:tr w:rsidR="00C014EA" w:rsidRPr="00902F9D" w14:paraId="12FF3037" w14:textId="77777777" w:rsidTr="00C014EA">
        <w:trPr>
          <w:cantSplit/>
          <w:tblCellSpacing w:w="15" w:type="dxa"/>
        </w:trPr>
        <w:tc>
          <w:tcPr>
            <w:tcW w:w="614" w:type="pct"/>
            <w:vAlign w:val="center"/>
            <w:hideMark/>
          </w:tcPr>
          <w:p w14:paraId="1682736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591BA3E"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2A29A1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10/31/2023 - House Ways and Means, (Second Hearing)</w:t>
            </w:r>
          </w:p>
        </w:tc>
      </w:tr>
      <w:tr w:rsidR="00C014EA" w:rsidRPr="00902F9D" w14:paraId="1D888D60" w14:textId="77777777" w:rsidTr="00C014EA">
        <w:trPr>
          <w:cantSplit/>
          <w:tblCellSpacing w:w="15" w:type="dxa"/>
        </w:trPr>
        <w:tc>
          <w:tcPr>
            <w:tcW w:w="614" w:type="pct"/>
            <w:vAlign w:val="center"/>
            <w:hideMark/>
          </w:tcPr>
          <w:p w14:paraId="62E9741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11856F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0DCD7184" w14:textId="77777777" w:rsidR="00902F9D" w:rsidRPr="00902F9D" w:rsidRDefault="00902F9D" w:rsidP="003F44E5">
            <w:pPr>
              <w:rPr>
                <w:rFonts w:ascii="Cambria" w:eastAsia="Times New Roman" w:hAnsi="Cambria" w:cs="Tahoma"/>
                <w:sz w:val="22"/>
                <w:szCs w:val="22"/>
              </w:rPr>
            </w:pPr>
            <w:hyperlink r:id="rId56" w:tgtFrame="_blank" w:history="1">
              <w:r w:rsidRPr="00902F9D">
                <w:rPr>
                  <w:rStyle w:val="Hyperlink"/>
                  <w:rFonts w:ascii="Cambria" w:eastAsia="Times New Roman" w:hAnsi="Cambria" w:cs="Tahoma"/>
                  <w:sz w:val="22"/>
                  <w:szCs w:val="22"/>
                </w:rPr>
                <w:t>https://www.legislature.ohio.gov/legislation/legislation-summary?id=GA135-HB-280</w:t>
              </w:r>
            </w:hyperlink>
          </w:p>
        </w:tc>
      </w:tr>
      <w:tr w:rsidR="00902F9D" w:rsidRPr="00902F9D" w14:paraId="30FA2E07" w14:textId="77777777" w:rsidTr="00902F9D">
        <w:trPr>
          <w:cantSplit/>
          <w:tblCellSpacing w:w="15" w:type="dxa"/>
        </w:trPr>
        <w:tc>
          <w:tcPr>
            <w:tcW w:w="4968" w:type="pct"/>
            <w:gridSpan w:val="3"/>
            <w:vAlign w:val="center"/>
            <w:hideMark/>
          </w:tcPr>
          <w:p w14:paraId="1AA46D1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4C144AAA" w14:textId="77777777" w:rsidTr="00C014EA">
        <w:trPr>
          <w:cantSplit/>
          <w:tblCellSpacing w:w="15" w:type="dxa"/>
        </w:trPr>
        <w:tc>
          <w:tcPr>
            <w:tcW w:w="614" w:type="pct"/>
            <w:hideMark/>
          </w:tcPr>
          <w:p w14:paraId="08C48323"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HB304</w:t>
            </w:r>
          </w:p>
        </w:tc>
        <w:tc>
          <w:tcPr>
            <w:tcW w:w="4338" w:type="pct"/>
            <w:gridSpan w:val="2"/>
            <w:vAlign w:val="center"/>
            <w:hideMark/>
          </w:tcPr>
          <w:p w14:paraId="75E778DA"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CREATE STATE, MUNICIPAL GOVERNMENT COMMISSION</w:t>
            </w:r>
            <w:r w:rsidRPr="00902F9D">
              <w:rPr>
                <w:rFonts w:ascii="Cambria" w:eastAsia="Times New Roman" w:hAnsi="Cambria" w:cs="Tahoma"/>
                <w:sz w:val="22"/>
                <w:szCs w:val="22"/>
              </w:rPr>
              <w:t xml:space="preserve"> (HALL T, MILLER M) To create the State and Municipal Government Commission.</w:t>
            </w:r>
          </w:p>
        </w:tc>
      </w:tr>
      <w:tr w:rsidR="00C014EA" w:rsidRPr="00902F9D" w14:paraId="16AEF9C4" w14:textId="77777777" w:rsidTr="00C014EA">
        <w:trPr>
          <w:cantSplit/>
          <w:tblCellSpacing w:w="15" w:type="dxa"/>
        </w:trPr>
        <w:tc>
          <w:tcPr>
            <w:tcW w:w="614" w:type="pct"/>
            <w:vAlign w:val="center"/>
            <w:hideMark/>
          </w:tcPr>
          <w:p w14:paraId="4181452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747E55B"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3C36A04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10/24/2023 - Referred to Committee House State and Local Government</w:t>
            </w:r>
          </w:p>
        </w:tc>
      </w:tr>
      <w:tr w:rsidR="00C014EA" w:rsidRPr="00902F9D" w14:paraId="63504A09" w14:textId="77777777" w:rsidTr="00C014EA">
        <w:trPr>
          <w:cantSplit/>
          <w:tblCellSpacing w:w="15" w:type="dxa"/>
        </w:trPr>
        <w:tc>
          <w:tcPr>
            <w:tcW w:w="614" w:type="pct"/>
            <w:vAlign w:val="center"/>
            <w:hideMark/>
          </w:tcPr>
          <w:p w14:paraId="51B09C5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F6B4C2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5256B450" w14:textId="77777777" w:rsidR="00902F9D" w:rsidRPr="00902F9D" w:rsidRDefault="00902F9D" w:rsidP="003F44E5">
            <w:pPr>
              <w:rPr>
                <w:rFonts w:ascii="Cambria" w:eastAsia="Times New Roman" w:hAnsi="Cambria" w:cs="Tahoma"/>
                <w:sz w:val="22"/>
                <w:szCs w:val="22"/>
              </w:rPr>
            </w:pPr>
            <w:hyperlink r:id="rId57" w:tgtFrame="_blank" w:history="1">
              <w:r w:rsidRPr="00902F9D">
                <w:rPr>
                  <w:rStyle w:val="Hyperlink"/>
                  <w:rFonts w:ascii="Cambria" w:eastAsia="Times New Roman" w:hAnsi="Cambria" w:cs="Tahoma"/>
                  <w:sz w:val="22"/>
                  <w:szCs w:val="22"/>
                </w:rPr>
                <w:t>https://www.legislature.ohio.gov/legislation/legislation-summary?id=GA135-HB-304</w:t>
              </w:r>
            </w:hyperlink>
          </w:p>
        </w:tc>
      </w:tr>
      <w:tr w:rsidR="00902F9D" w:rsidRPr="00902F9D" w14:paraId="0A96EC0A" w14:textId="77777777" w:rsidTr="00C014EA">
        <w:trPr>
          <w:cantSplit/>
          <w:tblCellSpacing w:w="15" w:type="dxa"/>
        </w:trPr>
        <w:tc>
          <w:tcPr>
            <w:tcW w:w="614" w:type="pct"/>
            <w:hideMark/>
          </w:tcPr>
          <w:p w14:paraId="6F5F2311"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HB319</w:t>
            </w:r>
          </w:p>
        </w:tc>
        <w:tc>
          <w:tcPr>
            <w:tcW w:w="4338" w:type="pct"/>
            <w:gridSpan w:val="2"/>
            <w:vAlign w:val="center"/>
            <w:hideMark/>
          </w:tcPr>
          <w:p w14:paraId="2FD146D3"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CONSCIENTIOUS RIGHT TO REFUSE ACT</w:t>
            </w:r>
            <w:r w:rsidRPr="00902F9D">
              <w:rPr>
                <w:rFonts w:ascii="Cambria" w:eastAsia="Times New Roman" w:hAnsi="Cambria" w:cs="Tahoma"/>
                <w:sz w:val="22"/>
                <w:szCs w:val="22"/>
              </w:rPr>
              <w:t xml:space="preserve"> (GROSS J, WIGGAM S) To prohibit discrimination against an individual for the refusal of certain medical interventions for reasons of conscience, including religious convictions, and to name this act the Conscientious Right to Refuse Act.</w:t>
            </w:r>
          </w:p>
        </w:tc>
      </w:tr>
      <w:tr w:rsidR="00C014EA" w:rsidRPr="00902F9D" w14:paraId="45816EDF" w14:textId="77777777" w:rsidTr="00C014EA">
        <w:trPr>
          <w:cantSplit/>
          <w:tblCellSpacing w:w="15" w:type="dxa"/>
        </w:trPr>
        <w:tc>
          <w:tcPr>
            <w:tcW w:w="614" w:type="pct"/>
            <w:vAlign w:val="center"/>
            <w:hideMark/>
          </w:tcPr>
          <w:p w14:paraId="5AE9F7E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CD727B6"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51B5B1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11/14/2023 - Referred to Committee House Health Provider Services</w:t>
            </w:r>
          </w:p>
        </w:tc>
      </w:tr>
      <w:tr w:rsidR="00C014EA" w:rsidRPr="00902F9D" w14:paraId="581476B4" w14:textId="77777777" w:rsidTr="00C014EA">
        <w:trPr>
          <w:cantSplit/>
          <w:tblCellSpacing w:w="15" w:type="dxa"/>
        </w:trPr>
        <w:tc>
          <w:tcPr>
            <w:tcW w:w="614" w:type="pct"/>
            <w:vAlign w:val="center"/>
            <w:hideMark/>
          </w:tcPr>
          <w:p w14:paraId="118736B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B4B75F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8F9F40D" w14:textId="77777777" w:rsidR="00902F9D" w:rsidRPr="00902F9D" w:rsidRDefault="00902F9D" w:rsidP="003F44E5">
            <w:pPr>
              <w:rPr>
                <w:rFonts w:ascii="Cambria" w:eastAsia="Times New Roman" w:hAnsi="Cambria" w:cs="Tahoma"/>
                <w:sz w:val="22"/>
                <w:szCs w:val="22"/>
              </w:rPr>
            </w:pPr>
            <w:hyperlink r:id="rId58" w:tgtFrame="_blank" w:history="1">
              <w:r w:rsidRPr="00902F9D">
                <w:rPr>
                  <w:rStyle w:val="Hyperlink"/>
                  <w:rFonts w:ascii="Cambria" w:eastAsia="Times New Roman" w:hAnsi="Cambria" w:cs="Tahoma"/>
                  <w:sz w:val="22"/>
                  <w:szCs w:val="22"/>
                </w:rPr>
                <w:t>https://www.legislature.ohio.gov/legislation/legislation-summary?id=GA135-HB-319</w:t>
              </w:r>
            </w:hyperlink>
          </w:p>
        </w:tc>
      </w:tr>
      <w:tr w:rsidR="00902F9D" w:rsidRPr="00902F9D" w14:paraId="32F928F9" w14:textId="77777777" w:rsidTr="00902F9D">
        <w:trPr>
          <w:cantSplit/>
          <w:tblCellSpacing w:w="15" w:type="dxa"/>
        </w:trPr>
        <w:tc>
          <w:tcPr>
            <w:tcW w:w="4968" w:type="pct"/>
            <w:gridSpan w:val="3"/>
            <w:vAlign w:val="center"/>
            <w:hideMark/>
          </w:tcPr>
          <w:p w14:paraId="241ACB6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2D9358A6" w14:textId="77777777" w:rsidTr="00C014EA">
        <w:trPr>
          <w:cantSplit/>
          <w:tblCellSpacing w:w="15" w:type="dxa"/>
        </w:trPr>
        <w:tc>
          <w:tcPr>
            <w:tcW w:w="614" w:type="pct"/>
            <w:hideMark/>
          </w:tcPr>
          <w:p w14:paraId="1BA59F0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HB327</w:t>
            </w:r>
          </w:p>
        </w:tc>
        <w:tc>
          <w:tcPr>
            <w:tcW w:w="4338" w:type="pct"/>
            <w:gridSpan w:val="2"/>
            <w:vAlign w:val="center"/>
            <w:hideMark/>
          </w:tcPr>
          <w:p w14:paraId="3BD3208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REQUIRE CERTAIN CONTRACTORS TO USE E-VERIFY</w:t>
            </w:r>
            <w:r w:rsidRPr="00902F9D">
              <w:rPr>
                <w:rFonts w:ascii="Cambria" w:eastAsia="Times New Roman" w:hAnsi="Cambria" w:cs="Tahoma"/>
                <w:sz w:val="22"/>
                <w:szCs w:val="22"/>
              </w:rPr>
              <w:t xml:space="preserve"> (WIGGAM S, SWEARINGEN D) To require government contractors, private nonresidential contractors, and certain employers to use E-verify.</w:t>
            </w:r>
          </w:p>
        </w:tc>
      </w:tr>
      <w:tr w:rsidR="00C014EA" w:rsidRPr="00902F9D" w14:paraId="218649F9" w14:textId="77777777" w:rsidTr="00C014EA">
        <w:trPr>
          <w:cantSplit/>
          <w:tblCellSpacing w:w="15" w:type="dxa"/>
        </w:trPr>
        <w:tc>
          <w:tcPr>
            <w:tcW w:w="614" w:type="pct"/>
            <w:vAlign w:val="center"/>
            <w:hideMark/>
          </w:tcPr>
          <w:p w14:paraId="08BC92F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455F3CE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71B0AA68" w14:textId="6A50A7ED"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11/14/2023 - Referred to House Commerce and Labor</w:t>
            </w:r>
          </w:p>
        </w:tc>
      </w:tr>
      <w:tr w:rsidR="00C014EA" w:rsidRPr="00902F9D" w14:paraId="526B356E" w14:textId="77777777" w:rsidTr="00C014EA">
        <w:trPr>
          <w:cantSplit/>
          <w:tblCellSpacing w:w="15" w:type="dxa"/>
        </w:trPr>
        <w:tc>
          <w:tcPr>
            <w:tcW w:w="614" w:type="pct"/>
            <w:vAlign w:val="center"/>
            <w:hideMark/>
          </w:tcPr>
          <w:p w14:paraId="37D0A86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AD9542E"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5E7F3D9A" w14:textId="77777777" w:rsidR="00902F9D" w:rsidRPr="00902F9D" w:rsidRDefault="00902F9D" w:rsidP="003F44E5">
            <w:pPr>
              <w:rPr>
                <w:rFonts w:ascii="Cambria" w:eastAsia="Times New Roman" w:hAnsi="Cambria" w:cs="Tahoma"/>
                <w:sz w:val="22"/>
                <w:szCs w:val="22"/>
              </w:rPr>
            </w:pPr>
            <w:hyperlink r:id="rId59" w:tgtFrame="_blank" w:history="1">
              <w:r w:rsidRPr="00902F9D">
                <w:rPr>
                  <w:rStyle w:val="Hyperlink"/>
                  <w:rFonts w:ascii="Cambria" w:eastAsia="Times New Roman" w:hAnsi="Cambria" w:cs="Tahoma"/>
                  <w:sz w:val="22"/>
                  <w:szCs w:val="22"/>
                </w:rPr>
                <w:t>https://www.legislature.ohio.gov/legislation/legislation-summary?id=GA135-HB-327</w:t>
              </w:r>
            </w:hyperlink>
          </w:p>
        </w:tc>
      </w:tr>
      <w:tr w:rsidR="00902F9D" w:rsidRPr="00902F9D" w14:paraId="373202F9" w14:textId="77777777" w:rsidTr="00902F9D">
        <w:trPr>
          <w:cantSplit/>
          <w:tblCellSpacing w:w="15" w:type="dxa"/>
        </w:trPr>
        <w:tc>
          <w:tcPr>
            <w:tcW w:w="4968" w:type="pct"/>
            <w:gridSpan w:val="3"/>
            <w:vAlign w:val="center"/>
            <w:hideMark/>
          </w:tcPr>
          <w:p w14:paraId="75ED99C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5CC7619A" w14:textId="77777777" w:rsidTr="00C014EA">
        <w:trPr>
          <w:cantSplit/>
          <w:tblCellSpacing w:w="15" w:type="dxa"/>
        </w:trPr>
        <w:tc>
          <w:tcPr>
            <w:tcW w:w="614" w:type="pct"/>
            <w:hideMark/>
          </w:tcPr>
          <w:p w14:paraId="14A8D89C"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HB331</w:t>
            </w:r>
          </w:p>
        </w:tc>
        <w:tc>
          <w:tcPr>
            <w:tcW w:w="4338" w:type="pct"/>
            <w:gridSpan w:val="2"/>
            <w:vAlign w:val="center"/>
            <w:hideMark/>
          </w:tcPr>
          <w:p w14:paraId="2C8A9D7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VILLAGE DISSOLUTION</w:t>
            </w:r>
            <w:r w:rsidRPr="00902F9D">
              <w:rPr>
                <w:rFonts w:ascii="Cambria" w:eastAsia="Times New Roman" w:hAnsi="Cambria" w:cs="Tahoma"/>
                <w:sz w:val="22"/>
                <w:szCs w:val="22"/>
              </w:rPr>
              <w:t xml:space="preserve"> (MATHEWS A, YOUNG T) To modify the law regarding village dissolution.</w:t>
            </w:r>
          </w:p>
        </w:tc>
      </w:tr>
      <w:tr w:rsidR="00C014EA" w:rsidRPr="00902F9D" w14:paraId="14A5FB93" w14:textId="77777777" w:rsidTr="00C014EA">
        <w:trPr>
          <w:cantSplit/>
          <w:tblCellSpacing w:w="15" w:type="dxa"/>
        </w:trPr>
        <w:tc>
          <w:tcPr>
            <w:tcW w:w="614" w:type="pct"/>
            <w:vAlign w:val="center"/>
            <w:hideMark/>
          </w:tcPr>
          <w:p w14:paraId="67F8317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78E072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5EB659F5" w14:textId="334719A6"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11/28/2023 - Referred to House Government Oversight</w:t>
            </w:r>
          </w:p>
        </w:tc>
      </w:tr>
      <w:tr w:rsidR="00C014EA" w:rsidRPr="00902F9D" w14:paraId="2472D50D" w14:textId="77777777" w:rsidTr="00C014EA">
        <w:trPr>
          <w:cantSplit/>
          <w:tblCellSpacing w:w="15" w:type="dxa"/>
        </w:trPr>
        <w:tc>
          <w:tcPr>
            <w:tcW w:w="614" w:type="pct"/>
            <w:vAlign w:val="center"/>
            <w:hideMark/>
          </w:tcPr>
          <w:p w14:paraId="3EB0FBA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6B26FC3"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676539F" w14:textId="77777777" w:rsidR="00902F9D" w:rsidRPr="00902F9D" w:rsidRDefault="00902F9D" w:rsidP="003F44E5">
            <w:pPr>
              <w:rPr>
                <w:rFonts w:ascii="Cambria" w:eastAsia="Times New Roman" w:hAnsi="Cambria" w:cs="Tahoma"/>
                <w:sz w:val="22"/>
                <w:szCs w:val="22"/>
              </w:rPr>
            </w:pPr>
            <w:hyperlink r:id="rId60" w:tgtFrame="_blank" w:history="1">
              <w:r w:rsidRPr="00902F9D">
                <w:rPr>
                  <w:rStyle w:val="Hyperlink"/>
                  <w:rFonts w:ascii="Cambria" w:eastAsia="Times New Roman" w:hAnsi="Cambria" w:cs="Tahoma"/>
                  <w:sz w:val="22"/>
                  <w:szCs w:val="22"/>
                </w:rPr>
                <w:t>https://www.legislature.ohio.gov/legislation/legislation-summary?id=GA135-HB-331</w:t>
              </w:r>
            </w:hyperlink>
          </w:p>
        </w:tc>
      </w:tr>
      <w:tr w:rsidR="00902F9D" w:rsidRPr="00902F9D" w14:paraId="717FA721" w14:textId="77777777" w:rsidTr="00902F9D">
        <w:trPr>
          <w:cantSplit/>
          <w:tblCellSpacing w:w="15" w:type="dxa"/>
        </w:trPr>
        <w:tc>
          <w:tcPr>
            <w:tcW w:w="4968" w:type="pct"/>
            <w:gridSpan w:val="3"/>
            <w:vAlign w:val="center"/>
            <w:hideMark/>
          </w:tcPr>
          <w:p w14:paraId="646428D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3CE330C1" w14:textId="77777777" w:rsidTr="00C014EA">
        <w:trPr>
          <w:cantSplit/>
          <w:tblCellSpacing w:w="15" w:type="dxa"/>
        </w:trPr>
        <w:tc>
          <w:tcPr>
            <w:tcW w:w="614" w:type="pct"/>
            <w:hideMark/>
          </w:tcPr>
          <w:p w14:paraId="493B93D3"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HB349</w:t>
            </w:r>
          </w:p>
        </w:tc>
        <w:tc>
          <w:tcPr>
            <w:tcW w:w="4338" w:type="pct"/>
            <w:gridSpan w:val="2"/>
            <w:vAlign w:val="center"/>
            <w:hideMark/>
          </w:tcPr>
          <w:p w14:paraId="0DA2E2C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NATURAL GAS PIPELINES</w:t>
            </w:r>
            <w:r w:rsidRPr="00902F9D">
              <w:rPr>
                <w:rFonts w:ascii="Cambria" w:eastAsia="Times New Roman" w:hAnsi="Cambria" w:cs="Tahoma"/>
                <w:sz w:val="22"/>
                <w:szCs w:val="22"/>
              </w:rPr>
              <w:t xml:space="preserve"> (BARHORST T, JONES D) To authorize the creation of areas within which incentives are available to encourage the development of natural gas pipelines and other infrastructure and to make an appropriation.</w:t>
            </w:r>
          </w:p>
        </w:tc>
      </w:tr>
      <w:tr w:rsidR="00C014EA" w:rsidRPr="00902F9D" w14:paraId="707CE489" w14:textId="77777777" w:rsidTr="00C014EA">
        <w:trPr>
          <w:cantSplit/>
          <w:tblCellSpacing w:w="15" w:type="dxa"/>
        </w:trPr>
        <w:tc>
          <w:tcPr>
            <w:tcW w:w="614" w:type="pct"/>
            <w:vAlign w:val="center"/>
            <w:hideMark/>
          </w:tcPr>
          <w:p w14:paraId="72D23FF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6EDD1FD"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C9D7AC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12/6/2023 - Referred to Committee House Economic and Workforce Development</w:t>
            </w:r>
          </w:p>
        </w:tc>
      </w:tr>
      <w:tr w:rsidR="00C014EA" w:rsidRPr="00902F9D" w14:paraId="70E88B6A" w14:textId="77777777" w:rsidTr="00C014EA">
        <w:trPr>
          <w:cantSplit/>
          <w:tblCellSpacing w:w="15" w:type="dxa"/>
        </w:trPr>
        <w:tc>
          <w:tcPr>
            <w:tcW w:w="614" w:type="pct"/>
            <w:vAlign w:val="center"/>
            <w:hideMark/>
          </w:tcPr>
          <w:p w14:paraId="0258428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EFBDD2E"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F60D56C" w14:textId="77777777" w:rsidR="00902F9D" w:rsidRPr="00902F9D" w:rsidRDefault="00902F9D" w:rsidP="003F44E5">
            <w:pPr>
              <w:rPr>
                <w:rFonts w:ascii="Cambria" w:eastAsia="Times New Roman" w:hAnsi="Cambria" w:cs="Tahoma"/>
                <w:sz w:val="22"/>
                <w:szCs w:val="22"/>
              </w:rPr>
            </w:pPr>
            <w:hyperlink r:id="rId61" w:tgtFrame="_blank" w:history="1">
              <w:r w:rsidRPr="00902F9D">
                <w:rPr>
                  <w:rStyle w:val="Hyperlink"/>
                  <w:rFonts w:ascii="Cambria" w:eastAsia="Times New Roman" w:hAnsi="Cambria" w:cs="Tahoma"/>
                  <w:sz w:val="22"/>
                  <w:szCs w:val="22"/>
                </w:rPr>
                <w:t>https://www.legislature.ohio.gov/legislation/legislation-summary?id=GA135-HB-349</w:t>
              </w:r>
            </w:hyperlink>
          </w:p>
        </w:tc>
      </w:tr>
      <w:tr w:rsidR="00902F9D" w:rsidRPr="00902F9D" w14:paraId="4632EE36" w14:textId="77777777" w:rsidTr="00902F9D">
        <w:trPr>
          <w:cantSplit/>
          <w:tblCellSpacing w:w="15" w:type="dxa"/>
        </w:trPr>
        <w:tc>
          <w:tcPr>
            <w:tcW w:w="4968" w:type="pct"/>
            <w:gridSpan w:val="3"/>
            <w:vAlign w:val="center"/>
            <w:hideMark/>
          </w:tcPr>
          <w:p w14:paraId="2439530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5B64BA29" w14:textId="77777777" w:rsidTr="00C014EA">
        <w:trPr>
          <w:cantSplit/>
          <w:tblCellSpacing w:w="15" w:type="dxa"/>
        </w:trPr>
        <w:tc>
          <w:tcPr>
            <w:tcW w:w="614" w:type="pct"/>
            <w:hideMark/>
          </w:tcPr>
          <w:p w14:paraId="2AE97013"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HCR4</w:t>
            </w:r>
          </w:p>
        </w:tc>
        <w:tc>
          <w:tcPr>
            <w:tcW w:w="4338" w:type="pct"/>
            <w:gridSpan w:val="2"/>
            <w:vAlign w:val="center"/>
            <w:hideMark/>
          </w:tcPr>
          <w:p w14:paraId="587D564D"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TRAINS - HAZARDOUS MATERIALS</w:t>
            </w:r>
            <w:r w:rsidRPr="00902F9D">
              <w:rPr>
                <w:rFonts w:ascii="Cambria" w:eastAsia="Times New Roman" w:hAnsi="Cambria" w:cs="Tahoma"/>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C014EA" w:rsidRPr="00902F9D" w14:paraId="46C8846F" w14:textId="77777777" w:rsidTr="00C014EA">
        <w:trPr>
          <w:cantSplit/>
          <w:tblCellSpacing w:w="15" w:type="dxa"/>
        </w:trPr>
        <w:tc>
          <w:tcPr>
            <w:tcW w:w="614" w:type="pct"/>
            <w:vAlign w:val="center"/>
            <w:hideMark/>
          </w:tcPr>
          <w:p w14:paraId="4246B03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CE297A7"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0BE0B69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3/14/2023 - House Government Oversight, (First Hearing)</w:t>
            </w:r>
          </w:p>
        </w:tc>
      </w:tr>
      <w:tr w:rsidR="00C014EA" w:rsidRPr="00902F9D" w14:paraId="301BC49B" w14:textId="77777777" w:rsidTr="00C014EA">
        <w:trPr>
          <w:cantSplit/>
          <w:tblCellSpacing w:w="15" w:type="dxa"/>
        </w:trPr>
        <w:tc>
          <w:tcPr>
            <w:tcW w:w="614" w:type="pct"/>
            <w:vAlign w:val="center"/>
            <w:hideMark/>
          </w:tcPr>
          <w:p w14:paraId="158D732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E87C7C1"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6A072B7A" w14:textId="77777777" w:rsidR="00902F9D" w:rsidRPr="00902F9D" w:rsidRDefault="00902F9D" w:rsidP="003F44E5">
            <w:pPr>
              <w:rPr>
                <w:rFonts w:ascii="Cambria" w:eastAsia="Times New Roman" w:hAnsi="Cambria" w:cs="Tahoma"/>
                <w:sz w:val="22"/>
                <w:szCs w:val="22"/>
              </w:rPr>
            </w:pPr>
            <w:hyperlink r:id="rId62" w:tgtFrame="_blank" w:history="1">
              <w:r w:rsidRPr="00902F9D">
                <w:rPr>
                  <w:rStyle w:val="Hyperlink"/>
                  <w:rFonts w:ascii="Cambria" w:eastAsia="Times New Roman" w:hAnsi="Cambria" w:cs="Tahoma"/>
                  <w:sz w:val="22"/>
                  <w:szCs w:val="22"/>
                </w:rPr>
                <w:t>https://www.legislature.ohio.gov/legislation/legislation-summary?id=GA135-HCR-4</w:t>
              </w:r>
            </w:hyperlink>
          </w:p>
        </w:tc>
      </w:tr>
      <w:tr w:rsidR="00902F9D" w:rsidRPr="00902F9D" w14:paraId="54788209" w14:textId="77777777" w:rsidTr="00902F9D">
        <w:trPr>
          <w:cantSplit/>
          <w:tblCellSpacing w:w="15" w:type="dxa"/>
        </w:trPr>
        <w:tc>
          <w:tcPr>
            <w:tcW w:w="4968" w:type="pct"/>
            <w:gridSpan w:val="3"/>
            <w:vAlign w:val="center"/>
            <w:hideMark/>
          </w:tcPr>
          <w:p w14:paraId="34524D9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7E25E9A8" w14:textId="77777777" w:rsidTr="00C014EA">
        <w:trPr>
          <w:cantSplit/>
          <w:tblCellSpacing w:w="15" w:type="dxa"/>
        </w:trPr>
        <w:tc>
          <w:tcPr>
            <w:tcW w:w="614" w:type="pct"/>
            <w:hideMark/>
          </w:tcPr>
          <w:p w14:paraId="2E2172B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HJR1</w:t>
            </w:r>
          </w:p>
        </w:tc>
        <w:tc>
          <w:tcPr>
            <w:tcW w:w="4338" w:type="pct"/>
            <w:gridSpan w:val="2"/>
            <w:vAlign w:val="center"/>
            <w:hideMark/>
          </w:tcPr>
          <w:p w14:paraId="543B332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REQUIRE 60 PERCENT VOTE-CONSTITUTIONAL AMENDMENT</w:t>
            </w:r>
            <w:r w:rsidRPr="00902F9D">
              <w:rPr>
                <w:rFonts w:ascii="Cambria" w:eastAsia="Times New Roman" w:hAnsi="Cambria" w:cs="Tahoma"/>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C014EA" w:rsidRPr="00902F9D" w14:paraId="52A4259B" w14:textId="77777777" w:rsidTr="00C014EA">
        <w:trPr>
          <w:cantSplit/>
          <w:tblCellSpacing w:w="15" w:type="dxa"/>
        </w:trPr>
        <w:tc>
          <w:tcPr>
            <w:tcW w:w="614" w:type="pct"/>
            <w:vAlign w:val="center"/>
            <w:hideMark/>
          </w:tcPr>
          <w:p w14:paraId="0F81BC5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F23BF4E"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196F01C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4/19/2023 - </w:t>
            </w:r>
            <w:r w:rsidRPr="00902F9D">
              <w:rPr>
                <w:rFonts w:ascii="Cambria" w:eastAsia="Times New Roman" w:hAnsi="Cambria" w:cs="Tahoma"/>
                <w:b/>
                <w:bCs/>
                <w:sz w:val="22"/>
                <w:szCs w:val="22"/>
              </w:rPr>
              <w:t>REPORTED OUT</w:t>
            </w:r>
            <w:r w:rsidRPr="00902F9D">
              <w:rPr>
                <w:rFonts w:ascii="Cambria" w:eastAsia="Times New Roman" w:hAnsi="Cambria" w:cs="Tahoma"/>
                <w:sz w:val="22"/>
                <w:szCs w:val="22"/>
              </w:rPr>
              <w:t>, House Constitutional Resolutions, (Third Hearing)</w:t>
            </w:r>
          </w:p>
        </w:tc>
      </w:tr>
      <w:tr w:rsidR="00C014EA" w:rsidRPr="00902F9D" w14:paraId="53EF019E" w14:textId="77777777" w:rsidTr="00C014EA">
        <w:trPr>
          <w:cantSplit/>
          <w:tblCellSpacing w:w="15" w:type="dxa"/>
        </w:trPr>
        <w:tc>
          <w:tcPr>
            <w:tcW w:w="614" w:type="pct"/>
            <w:vAlign w:val="center"/>
            <w:hideMark/>
          </w:tcPr>
          <w:p w14:paraId="7E437DE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E410105"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ED10665" w14:textId="77777777" w:rsidR="00902F9D" w:rsidRPr="00902F9D" w:rsidRDefault="00902F9D" w:rsidP="003F44E5">
            <w:pPr>
              <w:rPr>
                <w:rFonts w:ascii="Cambria" w:eastAsia="Times New Roman" w:hAnsi="Cambria" w:cs="Tahoma"/>
                <w:sz w:val="22"/>
                <w:szCs w:val="22"/>
              </w:rPr>
            </w:pPr>
            <w:hyperlink r:id="rId63" w:tgtFrame="_blank" w:history="1">
              <w:r w:rsidRPr="00902F9D">
                <w:rPr>
                  <w:rStyle w:val="Hyperlink"/>
                  <w:rFonts w:ascii="Cambria" w:eastAsia="Times New Roman" w:hAnsi="Cambria" w:cs="Tahoma"/>
                  <w:sz w:val="22"/>
                  <w:szCs w:val="22"/>
                </w:rPr>
                <w:t>https://www.legislature.ohio.gov/legislation/legislation-summary?id=GA135-HJR-1</w:t>
              </w:r>
            </w:hyperlink>
          </w:p>
        </w:tc>
      </w:tr>
      <w:tr w:rsidR="00902F9D" w:rsidRPr="00902F9D" w14:paraId="3B579062" w14:textId="77777777" w:rsidTr="00C014EA">
        <w:trPr>
          <w:cantSplit/>
          <w:tblCellSpacing w:w="15" w:type="dxa"/>
        </w:trPr>
        <w:tc>
          <w:tcPr>
            <w:tcW w:w="614" w:type="pct"/>
            <w:hideMark/>
          </w:tcPr>
          <w:p w14:paraId="3868418C"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HR33</w:t>
            </w:r>
          </w:p>
        </w:tc>
        <w:tc>
          <w:tcPr>
            <w:tcW w:w="4338" w:type="pct"/>
            <w:gridSpan w:val="2"/>
            <w:vAlign w:val="center"/>
            <w:hideMark/>
          </w:tcPr>
          <w:p w14:paraId="12A76843"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TRAINS - HAZARDOUS MATERIALS</w:t>
            </w:r>
            <w:r w:rsidRPr="00902F9D">
              <w:rPr>
                <w:rFonts w:ascii="Cambria" w:eastAsia="Times New Roman" w:hAnsi="Cambria" w:cs="Tahoma"/>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C014EA" w:rsidRPr="00902F9D" w14:paraId="2AD6445B" w14:textId="77777777" w:rsidTr="00C014EA">
        <w:trPr>
          <w:cantSplit/>
          <w:tblCellSpacing w:w="15" w:type="dxa"/>
        </w:trPr>
        <w:tc>
          <w:tcPr>
            <w:tcW w:w="614" w:type="pct"/>
            <w:vAlign w:val="center"/>
            <w:hideMark/>
          </w:tcPr>
          <w:p w14:paraId="294AC25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40F3D8E"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7B94D4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3/23/2023 - </w:t>
            </w:r>
            <w:r w:rsidRPr="00902F9D">
              <w:rPr>
                <w:rFonts w:ascii="Cambria" w:eastAsia="Times New Roman" w:hAnsi="Cambria" w:cs="Tahoma"/>
                <w:b/>
                <w:bCs/>
                <w:sz w:val="22"/>
                <w:szCs w:val="22"/>
              </w:rPr>
              <w:t>ADOPTED BY HOUSE</w:t>
            </w:r>
            <w:r w:rsidRPr="00902F9D">
              <w:rPr>
                <w:rFonts w:ascii="Cambria" w:eastAsia="Times New Roman" w:hAnsi="Cambria" w:cs="Tahoma"/>
                <w:sz w:val="22"/>
                <w:szCs w:val="22"/>
              </w:rPr>
              <w:t>; Amended on Floor, Resolution Vote 94-1</w:t>
            </w:r>
          </w:p>
        </w:tc>
      </w:tr>
      <w:tr w:rsidR="00C014EA" w:rsidRPr="00902F9D" w14:paraId="58D7962D" w14:textId="77777777" w:rsidTr="00C014EA">
        <w:trPr>
          <w:cantSplit/>
          <w:tblCellSpacing w:w="15" w:type="dxa"/>
        </w:trPr>
        <w:tc>
          <w:tcPr>
            <w:tcW w:w="614" w:type="pct"/>
            <w:vAlign w:val="center"/>
            <w:hideMark/>
          </w:tcPr>
          <w:p w14:paraId="79092D4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01BBF6E"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738BE4DB" w14:textId="77777777" w:rsidR="00902F9D" w:rsidRPr="00902F9D" w:rsidRDefault="00902F9D" w:rsidP="003F44E5">
            <w:pPr>
              <w:rPr>
                <w:rFonts w:ascii="Cambria" w:eastAsia="Times New Roman" w:hAnsi="Cambria" w:cs="Tahoma"/>
                <w:sz w:val="22"/>
                <w:szCs w:val="22"/>
              </w:rPr>
            </w:pPr>
            <w:hyperlink r:id="rId64" w:tgtFrame="_blank" w:history="1">
              <w:r w:rsidRPr="00902F9D">
                <w:rPr>
                  <w:rStyle w:val="Hyperlink"/>
                  <w:rFonts w:ascii="Cambria" w:eastAsia="Times New Roman" w:hAnsi="Cambria" w:cs="Tahoma"/>
                  <w:sz w:val="22"/>
                  <w:szCs w:val="22"/>
                </w:rPr>
                <w:t>https://www.legislature.ohio.gov/legislation/legislation-summary?id=GA135-HR-33</w:t>
              </w:r>
            </w:hyperlink>
          </w:p>
        </w:tc>
      </w:tr>
      <w:tr w:rsidR="00902F9D" w:rsidRPr="00902F9D" w14:paraId="2ED08098" w14:textId="77777777" w:rsidTr="00902F9D">
        <w:trPr>
          <w:cantSplit/>
          <w:tblCellSpacing w:w="15" w:type="dxa"/>
        </w:trPr>
        <w:tc>
          <w:tcPr>
            <w:tcW w:w="4968" w:type="pct"/>
            <w:gridSpan w:val="3"/>
            <w:vAlign w:val="center"/>
            <w:hideMark/>
          </w:tcPr>
          <w:p w14:paraId="61A9167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5BD0195C" w14:textId="77777777" w:rsidTr="00C014EA">
        <w:trPr>
          <w:cantSplit/>
          <w:tblCellSpacing w:w="15" w:type="dxa"/>
        </w:trPr>
        <w:tc>
          <w:tcPr>
            <w:tcW w:w="614" w:type="pct"/>
            <w:hideMark/>
          </w:tcPr>
          <w:p w14:paraId="0FE21021"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HR108</w:t>
            </w:r>
          </w:p>
        </w:tc>
        <w:tc>
          <w:tcPr>
            <w:tcW w:w="4338" w:type="pct"/>
            <w:gridSpan w:val="2"/>
            <w:vAlign w:val="center"/>
            <w:hideMark/>
          </w:tcPr>
          <w:p w14:paraId="6E916B59"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URGE CONGRESS - CREATE INFRASTRUCTURE BANK</w:t>
            </w:r>
            <w:r w:rsidRPr="00902F9D">
              <w:rPr>
                <w:rFonts w:ascii="Cambria" w:eastAsia="Times New Roman" w:hAnsi="Cambria" w:cs="Tahoma"/>
                <w:sz w:val="22"/>
                <w:szCs w:val="22"/>
              </w:rPr>
              <w:t xml:space="preserve"> (GRIM M, BRENNAN S) To urge the United States Congress to create a National Infrastructure Bank to finance urgently needed infrastructure projects.</w:t>
            </w:r>
          </w:p>
        </w:tc>
      </w:tr>
      <w:tr w:rsidR="00C014EA" w:rsidRPr="00902F9D" w14:paraId="6F8A2001" w14:textId="77777777" w:rsidTr="00C014EA">
        <w:trPr>
          <w:cantSplit/>
          <w:tblCellSpacing w:w="15" w:type="dxa"/>
        </w:trPr>
        <w:tc>
          <w:tcPr>
            <w:tcW w:w="614" w:type="pct"/>
            <w:vAlign w:val="center"/>
            <w:hideMark/>
          </w:tcPr>
          <w:p w14:paraId="5969CB2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4AA3136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D2CECE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4/25/2023 - Referred to Committee House Infrastructure</w:t>
            </w:r>
          </w:p>
        </w:tc>
      </w:tr>
      <w:tr w:rsidR="00C014EA" w:rsidRPr="00902F9D" w14:paraId="7DAD9A69" w14:textId="77777777" w:rsidTr="00C014EA">
        <w:trPr>
          <w:cantSplit/>
          <w:tblCellSpacing w:w="15" w:type="dxa"/>
        </w:trPr>
        <w:tc>
          <w:tcPr>
            <w:tcW w:w="614" w:type="pct"/>
            <w:vAlign w:val="center"/>
            <w:hideMark/>
          </w:tcPr>
          <w:p w14:paraId="20FAB36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4CC09B88"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41B7D96" w14:textId="77777777" w:rsidR="00902F9D" w:rsidRPr="00902F9D" w:rsidRDefault="00902F9D" w:rsidP="003F44E5">
            <w:pPr>
              <w:rPr>
                <w:rFonts w:ascii="Cambria" w:eastAsia="Times New Roman" w:hAnsi="Cambria" w:cs="Tahoma"/>
                <w:sz w:val="22"/>
                <w:szCs w:val="22"/>
              </w:rPr>
            </w:pPr>
            <w:hyperlink r:id="rId65" w:tgtFrame="_blank" w:history="1">
              <w:r w:rsidRPr="00902F9D">
                <w:rPr>
                  <w:rStyle w:val="Hyperlink"/>
                  <w:rFonts w:ascii="Cambria" w:eastAsia="Times New Roman" w:hAnsi="Cambria" w:cs="Tahoma"/>
                  <w:sz w:val="22"/>
                  <w:szCs w:val="22"/>
                </w:rPr>
                <w:t>https://www.legislature.ohio.gov/legislation/legislation-summary?id=GA135-HR-108</w:t>
              </w:r>
            </w:hyperlink>
          </w:p>
        </w:tc>
      </w:tr>
      <w:tr w:rsidR="00902F9D" w:rsidRPr="00902F9D" w14:paraId="7744348F" w14:textId="77777777" w:rsidTr="00902F9D">
        <w:trPr>
          <w:cantSplit/>
          <w:tblCellSpacing w:w="15" w:type="dxa"/>
        </w:trPr>
        <w:tc>
          <w:tcPr>
            <w:tcW w:w="4968" w:type="pct"/>
            <w:gridSpan w:val="3"/>
            <w:vAlign w:val="center"/>
            <w:hideMark/>
          </w:tcPr>
          <w:p w14:paraId="0809B3D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48E49E09" w14:textId="77777777" w:rsidTr="00C014EA">
        <w:trPr>
          <w:cantSplit/>
          <w:tblCellSpacing w:w="15" w:type="dxa"/>
        </w:trPr>
        <w:tc>
          <w:tcPr>
            <w:tcW w:w="614" w:type="pct"/>
            <w:hideMark/>
          </w:tcPr>
          <w:p w14:paraId="0EA157C6"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SB3</w:t>
            </w:r>
          </w:p>
        </w:tc>
        <w:tc>
          <w:tcPr>
            <w:tcW w:w="4338" w:type="pct"/>
            <w:gridSpan w:val="2"/>
            <w:vAlign w:val="center"/>
            <w:hideMark/>
          </w:tcPr>
          <w:p w14:paraId="5EB10A4A"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COMMUNITY REVITALIZATION PROGRAM</w:t>
            </w:r>
            <w:r w:rsidRPr="00902F9D">
              <w:rPr>
                <w:rFonts w:ascii="Cambria" w:eastAsia="Times New Roman" w:hAnsi="Cambria" w:cs="Tahoma"/>
                <w:sz w:val="22"/>
                <w:szCs w:val="22"/>
              </w:rPr>
              <w:t xml:space="preserve"> (SCHURING K) To create the Ohio Community Revitalization Program, authorizing nonrefundable income tax credits for undertaking community projects.</w:t>
            </w:r>
          </w:p>
        </w:tc>
      </w:tr>
      <w:tr w:rsidR="00C014EA" w:rsidRPr="00902F9D" w14:paraId="0E778F88" w14:textId="77777777" w:rsidTr="00C014EA">
        <w:trPr>
          <w:cantSplit/>
          <w:tblCellSpacing w:w="15" w:type="dxa"/>
        </w:trPr>
        <w:tc>
          <w:tcPr>
            <w:tcW w:w="614" w:type="pct"/>
            <w:vAlign w:val="center"/>
            <w:hideMark/>
          </w:tcPr>
          <w:p w14:paraId="058FA15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22DCA9D"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1C2EFD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1/17/2023 - Referred to Committee Senate Ways and Means</w:t>
            </w:r>
          </w:p>
        </w:tc>
      </w:tr>
      <w:tr w:rsidR="00C014EA" w:rsidRPr="00902F9D" w14:paraId="7054859C" w14:textId="77777777" w:rsidTr="00C014EA">
        <w:trPr>
          <w:cantSplit/>
          <w:tblCellSpacing w:w="15" w:type="dxa"/>
        </w:trPr>
        <w:tc>
          <w:tcPr>
            <w:tcW w:w="614" w:type="pct"/>
            <w:vAlign w:val="center"/>
            <w:hideMark/>
          </w:tcPr>
          <w:p w14:paraId="1BC9FD0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EFC6D87"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5029D2D" w14:textId="77777777" w:rsidR="00902F9D" w:rsidRPr="00902F9D" w:rsidRDefault="00902F9D" w:rsidP="003F44E5">
            <w:pPr>
              <w:rPr>
                <w:rFonts w:ascii="Cambria" w:eastAsia="Times New Roman" w:hAnsi="Cambria" w:cs="Tahoma"/>
                <w:sz w:val="22"/>
                <w:szCs w:val="22"/>
              </w:rPr>
            </w:pPr>
            <w:hyperlink r:id="rId66" w:tgtFrame="_blank" w:history="1">
              <w:r w:rsidRPr="00902F9D">
                <w:rPr>
                  <w:rStyle w:val="Hyperlink"/>
                  <w:rFonts w:ascii="Cambria" w:eastAsia="Times New Roman" w:hAnsi="Cambria" w:cs="Tahoma"/>
                  <w:sz w:val="22"/>
                  <w:szCs w:val="22"/>
                </w:rPr>
                <w:t>https://www.legislature.ohio.gov/legislation/legislation-summary?id=GA135-SB-3</w:t>
              </w:r>
            </w:hyperlink>
          </w:p>
        </w:tc>
      </w:tr>
      <w:tr w:rsidR="00902F9D" w:rsidRPr="00902F9D" w14:paraId="30DF53F3" w14:textId="77777777" w:rsidTr="00902F9D">
        <w:trPr>
          <w:cantSplit/>
          <w:tblCellSpacing w:w="15" w:type="dxa"/>
        </w:trPr>
        <w:tc>
          <w:tcPr>
            <w:tcW w:w="4968" w:type="pct"/>
            <w:gridSpan w:val="3"/>
            <w:vAlign w:val="center"/>
            <w:hideMark/>
          </w:tcPr>
          <w:p w14:paraId="7596AFB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22934B2C" w14:textId="77777777" w:rsidTr="00C014EA">
        <w:trPr>
          <w:cantSplit/>
          <w:tblCellSpacing w:w="15" w:type="dxa"/>
        </w:trPr>
        <w:tc>
          <w:tcPr>
            <w:tcW w:w="614" w:type="pct"/>
            <w:hideMark/>
          </w:tcPr>
          <w:p w14:paraId="02A456BD"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SB10</w:t>
            </w:r>
          </w:p>
        </w:tc>
        <w:tc>
          <w:tcPr>
            <w:tcW w:w="4338" w:type="pct"/>
            <w:gridSpan w:val="2"/>
            <w:vAlign w:val="center"/>
            <w:hideMark/>
          </w:tcPr>
          <w:p w14:paraId="75A052BE"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INTERNAL REVENUE CODE CHANGES</w:t>
            </w:r>
            <w:r w:rsidRPr="00902F9D">
              <w:rPr>
                <w:rFonts w:ascii="Cambria" w:eastAsia="Times New Roman" w:hAnsi="Cambria" w:cs="Tahoma"/>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C014EA" w:rsidRPr="00902F9D" w14:paraId="41F7E26A" w14:textId="77777777" w:rsidTr="00C014EA">
        <w:trPr>
          <w:cantSplit/>
          <w:tblCellSpacing w:w="15" w:type="dxa"/>
        </w:trPr>
        <w:tc>
          <w:tcPr>
            <w:tcW w:w="614" w:type="pct"/>
            <w:vAlign w:val="center"/>
            <w:hideMark/>
          </w:tcPr>
          <w:p w14:paraId="07B7A30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AF6781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C6B0DA9"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3/15/2023 - </w:t>
            </w:r>
            <w:r w:rsidRPr="00902F9D">
              <w:rPr>
                <w:rFonts w:ascii="Cambria" w:eastAsia="Times New Roman" w:hAnsi="Cambria" w:cs="Tahoma"/>
                <w:b/>
                <w:bCs/>
                <w:sz w:val="22"/>
                <w:szCs w:val="22"/>
              </w:rPr>
              <w:t>SIGNED BY GOVERNOR</w:t>
            </w:r>
            <w:r w:rsidRPr="00902F9D">
              <w:rPr>
                <w:rFonts w:ascii="Cambria" w:eastAsia="Times New Roman" w:hAnsi="Cambria" w:cs="Tahoma"/>
                <w:sz w:val="22"/>
                <w:szCs w:val="22"/>
              </w:rPr>
              <w:t>; eff. immediately</w:t>
            </w:r>
          </w:p>
        </w:tc>
      </w:tr>
      <w:tr w:rsidR="00C014EA" w:rsidRPr="00902F9D" w14:paraId="6CCE81DC" w14:textId="77777777" w:rsidTr="00C014EA">
        <w:trPr>
          <w:cantSplit/>
          <w:tblCellSpacing w:w="15" w:type="dxa"/>
        </w:trPr>
        <w:tc>
          <w:tcPr>
            <w:tcW w:w="614" w:type="pct"/>
            <w:vAlign w:val="center"/>
            <w:hideMark/>
          </w:tcPr>
          <w:p w14:paraId="5DB5C41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12F8590"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3723A06F" w14:textId="77777777" w:rsidR="00902F9D" w:rsidRPr="00902F9D" w:rsidRDefault="00902F9D" w:rsidP="003F44E5">
            <w:pPr>
              <w:rPr>
                <w:rFonts w:ascii="Cambria" w:eastAsia="Times New Roman" w:hAnsi="Cambria" w:cs="Tahoma"/>
                <w:sz w:val="22"/>
                <w:szCs w:val="22"/>
              </w:rPr>
            </w:pPr>
            <w:hyperlink r:id="rId67" w:tgtFrame="_blank" w:history="1">
              <w:r w:rsidRPr="00902F9D">
                <w:rPr>
                  <w:rStyle w:val="Hyperlink"/>
                  <w:rFonts w:ascii="Cambria" w:eastAsia="Times New Roman" w:hAnsi="Cambria" w:cs="Tahoma"/>
                  <w:sz w:val="22"/>
                  <w:szCs w:val="22"/>
                </w:rPr>
                <w:t>https://www.legislature.ohio.gov/legislation/legislation-summary?id=GA135-SB-10</w:t>
              </w:r>
            </w:hyperlink>
          </w:p>
        </w:tc>
      </w:tr>
      <w:tr w:rsidR="00902F9D" w:rsidRPr="00902F9D" w14:paraId="7022FC4D" w14:textId="77777777" w:rsidTr="00902F9D">
        <w:trPr>
          <w:cantSplit/>
          <w:tblCellSpacing w:w="15" w:type="dxa"/>
        </w:trPr>
        <w:tc>
          <w:tcPr>
            <w:tcW w:w="4968" w:type="pct"/>
            <w:gridSpan w:val="3"/>
            <w:vAlign w:val="center"/>
            <w:hideMark/>
          </w:tcPr>
          <w:p w14:paraId="4958D65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60F9B3AB" w14:textId="77777777" w:rsidTr="00C014EA">
        <w:trPr>
          <w:cantSplit/>
          <w:tblCellSpacing w:w="15" w:type="dxa"/>
        </w:trPr>
        <w:tc>
          <w:tcPr>
            <w:tcW w:w="614" w:type="pct"/>
            <w:hideMark/>
          </w:tcPr>
          <w:p w14:paraId="09360120"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SB23</w:t>
            </w:r>
          </w:p>
        </w:tc>
        <w:tc>
          <w:tcPr>
            <w:tcW w:w="4338" w:type="pct"/>
            <w:gridSpan w:val="2"/>
            <w:vAlign w:val="center"/>
            <w:hideMark/>
          </w:tcPr>
          <w:p w14:paraId="77D5D282"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PURCHASING AUTHORITY-CONSTRUCTION SERVICES</w:t>
            </w:r>
            <w:r w:rsidRPr="00902F9D">
              <w:rPr>
                <w:rFonts w:ascii="Cambria" w:eastAsia="Times New Roman" w:hAnsi="Cambria" w:cs="Tahoma"/>
                <w:sz w:val="22"/>
                <w:szCs w:val="22"/>
              </w:rPr>
              <w:t xml:space="preserve"> (LANG G) To expand political subdivision joint purchasing authority to expressly include purchases for construction services.</w:t>
            </w:r>
          </w:p>
        </w:tc>
      </w:tr>
      <w:tr w:rsidR="00C014EA" w:rsidRPr="00902F9D" w14:paraId="631EFD74" w14:textId="77777777" w:rsidTr="00C014EA">
        <w:trPr>
          <w:cantSplit/>
          <w:tblCellSpacing w:w="15" w:type="dxa"/>
        </w:trPr>
        <w:tc>
          <w:tcPr>
            <w:tcW w:w="614" w:type="pct"/>
            <w:vAlign w:val="center"/>
            <w:hideMark/>
          </w:tcPr>
          <w:p w14:paraId="666E9D6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C9A7DE5"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0DDC9A7A" w14:textId="6E06C5FE"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4/19/2023 - </w:t>
            </w:r>
            <w:r w:rsidRPr="00902F9D">
              <w:rPr>
                <w:rFonts w:ascii="Cambria" w:eastAsia="Times New Roman" w:hAnsi="Cambria" w:cs="Tahoma"/>
                <w:b/>
                <w:bCs/>
                <w:sz w:val="22"/>
                <w:szCs w:val="22"/>
              </w:rPr>
              <w:t>REPORTED OUT</w:t>
            </w:r>
            <w:r w:rsidRPr="00902F9D">
              <w:rPr>
                <w:rFonts w:ascii="Cambria" w:eastAsia="Times New Roman" w:hAnsi="Cambria" w:cs="Tahoma"/>
                <w:sz w:val="22"/>
                <w:szCs w:val="22"/>
              </w:rPr>
              <w:t>, Senate Government Oversight</w:t>
            </w:r>
          </w:p>
        </w:tc>
      </w:tr>
      <w:tr w:rsidR="00C014EA" w:rsidRPr="00902F9D" w14:paraId="27115A71" w14:textId="77777777" w:rsidTr="00C014EA">
        <w:trPr>
          <w:cantSplit/>
          <w:tblCellSpacing w:w="15" w:type="dxa"/>
        </w:trPr>
        <w:tc>
          <w:tcPr>
            <w:tcW w:w="614" w:type="pct"/>
            <w:vAlign w:val="center"/>
            <w:hideMark/>
          </w:tcPr>
          <w:p w14:paraId="36EE41C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D5D5131"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3000BAF7" w14:textId="77777777" w:rsidR="00902F9D" w:rsidRPr="00902F9D" w:rsidRDefault="00902F9D" w:rsidP="003F44E5">
            <w:pPr>
              <w:rPr>
                <w:rFonts w:ascii="Cambria" w:eastAsia="Times New Roman" w:hAnsi="Cambria" w:cs="Tahoma"/>
                <w:sz w:val="22"/>
                <w:szCs w:val="22"/>
              </w:rPr>
            </w:pPr>
            <w:hyperlink r:id="rId68" w:tgtFrame="_blank" w:history="1">
              <w:r w:rsidRPr="00902F9D">
                <w:rPr>
                  <w:rStyle w:val="Hyperlink"/>
                  <w:rFonts w:ascii="Cambria" w:eastAsia="Times New Roman" w:hAnsi="Cambria" w:cs="Tahoma"/>
                  <w:sz w:val="22"/>
                  <w:szCs w:val="22"/>
                </w:rPr>
                <w:t>https://www.legislature.ohio.gov/legislation/legislation-summary?id=GA135-SB-23</w:t>
              </w:r>
            </w:hyperlink>
          </w:p>
        </w:tc>
      </w:tr>
      <w:tr w:rsidR="00902F9D" w:rsidRPr="00902F9D" w14:paraId="00414B58" w14:textId="77777777" w:rsidTr="00902F9D">
        <w:trPr>
          <w:cantSplit/>
          <w:tblCellSpacing w:w="15" w:type="dxa"/>
        </w:trPr>
        <w:tc>
          <w:tcPr>
            <w:tcW w:w="4968" w:type="pct"/>
            <w:gridSpan w:val="3"/>
            <w:vAlign w:val="center"/>
            <w:hideMark/>
          </w:tcPr>
          <w:p w14:paraId="5FC76A2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7D05D1EF" w14:textId="77777777" w:rsidTr="00C014EA">
        <w:trPr>
          <w:cantSplit/>
          <w:tblCellSpacing w:w="15" w:type="dxa"/>
        </w:trPr>
        <w:tc>
          <w:tcPr>
            <w:tcW w:w="614" w:type="pct"/>
            <w:hideMark/>
          </w:tcPr>
          <w:p w14:paraId="63F42045"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SB47</w:t>
            </w:r>
          </w:p>
        </w:tc>
        <w:tc>
          <w:tcPr>
            <w:tcW w:w="4338" w:type="pct"/>
            <w:gridSpan w:val="2"/>
            <w:vAlign w:val="center"/>
            <w:hideMark/>
          </w:tcPr>
          <w:p w14:paraId="2786E4D7"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LEAVE USE PROHIBITION-UNION ACTIVITIES</w:t>
            </w:r>
            <w:r w:rsidRPr="00902F9D">
              <w:rPr>
                <w:rFonts w:ascii="Cambria" w:eastAsia="Times New Roman" w:hAnsi="Cambria" w:cs="Tahoma"/>
                <w:sz w:val="22"/>
                <w:szCs w:val="22"/>
              </w:rPr>
              <w:t xml:space="preserve"> (HUFFMAN S) To prohibit a public employer from providing paid leave or compensation for a public employee to engage in certain union activities.</w:t>
            </w:r>
          </w:p>
        </w:tc>
      </w:tr>
      <w:tr w:rsidR="00C014EA" w:rsidRPr="00902F9D" w14:paraId="7D6F31A2" w14:textId="77777777" w:rsidTr="00C014EA">
        <w:trPr>
          <w:cantSplit/>
          <w:tblCellSpacing w:w="15" w:type="dxa"/>
        </w:trPr>
        <w:tc>
          <w:tcPr>
            <w:tcW w:w="614" w:type="pct"/>
            <w:vAlign w:val="center"/>
            <w:hideMark/>
          </w:tcPr>
          <w:p w14:paraId="6353C91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0575127"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50D1030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2/8/2023 - Referred to Committee Senate Judiciary</w:t>
            </w:r>
          </w:p>
        </w:tc>
      </w:tr>
      <w:tr w:rsidR="00C014EA" w:rsidRPr="00902F9D" w14:paraId="5A17A5C1" w14:textId="77777777" w:rsidTr="00C014EA">
        <w:trPr>
          <w:cantSplit/>
          <w:tblCellSpacing w:w="15" w:type="dxa"/>
        </w:trPr>
        <w:tc>
          <w:tcPr>
            <w:tcW w:w="614" w:type="pct"/>
            <w:vAlign w:val="center"/>
            <w:hideMark/>
          </w:tcPr>
          <w:p w14:paraId="2DD0163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22F18B0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76EA0B2" w14:textId="77777777" w:rsidR="00902F9D" w:rsidRPr="00902F9D" w:rsidRDefault="00902F9D" w:rsidP="003F44E5">
            <w:pPr>
              <w:rPr>
                <w:rFonts w:ascii="Cambria" w:eastAsia="Times New Roman" w:hAnsi="Cambria" w:cs="Tahoma"/>
                <w:sz w:val="22"/>
                <w:szCs w:val="22"/>
              </w:rPr>
            </w:pPr>
            <w:hyperlink r:id="rId69" w:tgtFrame="_blank" w:history="1">
              <w:r w:rsidRPr="00902F9D">
                <w:rPr>
                  <w:rStyle w:val="Hyperlink"/>
                  <w:rFonts w:ascii="Cambria" w:eastAsia="Times New Roman" w:hAnsi="Cambria" w:cs="Tahoma"/>
                  <w:sz w:val="22"/>
                  <w:szCs w:val="22"/>
                </w:rPr>
                <w:t>https://www.legislature.ohio.gov/legislation/legislation-summary?id=GA135-SB-47</w:t>
              </w:r>
            </w:hyperlink>
          </w:p>
        </w:tc>
      </w:tr>
      <w:tr w:rsidR="00902F9D" w:rsidRPr="00902F9D" w14:paraId="3C3CF91C" w14:textId="77777777" w:rsidTr="00C014EA">
        <w:trPr>
          <w:cantSplit/>
          <w:tblCellSpacing w:w="15" w:type="dxa"/>
        </w:trPr>
        <w:tc>
          <w:tcPr>
            <w:tcW w:w="614" w:type="pct"/>
            <w:hideMark/>
          </w:tcPr>
          <w:p w14:paraId="3A10221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SB85</w:t>
            </w:r>
          </w:p>
        </w:tc>
        <w:tc>
          <w:tcPr>
            <w:tcW w:w="4338" w:type="pct"/>
            <w:gridSpan w:val="2"/>
            <w:vAlign w:val="center"/>
            <w:hideMark/>
          </w:tcPr>
          <w:p w14:paraId="17F8BB7A"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SEWER DISCOUNTED RATE ELIGIBILITY</w:t>
            </w:r>
            <w:r w:rsidRPr="00902F9D">
              <w:rPr>
                <w:rFonts w:ascii="Cambria" w:eastAsia="Times New Roman" w:hAnsi="Cambria" w:cs="Tahoma"/>
                <w:sz w:val="22"/>
                <w:szCs w:val="22"/>
              </w:rPr>
              <w:t xml:space="preserve"> (INGRAM C) To expand eligibility for county sewer discounted rates or charges.</w:t>
            </w:r>
          </w:p>
        </w:tc>
      </w:tr>
      <w:tr w:rsidR="00C014EA" w:rsidRPr="00902F9D" w14:paraId="2208C2BA" w14:textId="77777777" w:rsidTr="00C014EA">
        <w:trPr>
          <w:cantSplit/>
          <w:tblCellSpacing w:w="15" w:type="dxa"/>
        </w:trPr>
        <w:tc>
          <w:tcPr>
            <w:tcW w:w="614" w:type="pct"/>
            <w:vAlign w:val="center"/>
            <w:hideMark/>
          </w:tcPr>
          <w:p w14:paraId="0A2D6D1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BBE842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26E1085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6/28/2023 - Senate Local Government, (First Hearing)</w:t>
            </w:r>
          </w:p>
        </w:tc>
      </w:tr>
      <w:tr w:rsidR="00C014EA" w:rsidRPr="00902F9D" w14:paraId="38B2022F" w14:textId="77777777" w:rsidTr="00C014EA">
        <w:trPr>
          <w:cantSplit/>
          <w:tblCellSpacing w:w="15" w:type="dxa"/>
        </w:trPr>
        <w:tc>
          <w:tcPr>
            <w:tcW w:w="614" w:type="pct"/>
            <w:vAlign w:val="center"/>
            <w:hideMark/>
          </w:tcPr>
          <w:p w14:paraId="45230EFF"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D0313AB"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A166874" w14:textId="77777777" w:rsidR="00902F9D" w:rsidRPr="00902F9D" w:rsidRDefault="00902F9D" w:rsidP="003F44E5">
            <w:pPr>
              <w:rPr>
                <w:rFonts w:ascii="Cambria" w:eastAsia="Times New Roman" w:hAnsi="Cambria" w:cs="Tahoma"/>
                <w:sz w:val="22"/>
                <w:szCs w:val="22"/>
              </w:rPr>
            </w:pPr>
            <w:hyperlink r:id="rId70" w:tgtFrame="_blank" w:history="1">
              <w:r w:rsidRPr="00902F9D">
                <w:rPr>
                  <w:rStyle w:val="Hyperlink"/>
                  <w:rFonts w:ascii="Cambria" w:eastAsia="Times New Roman" w:hAnsi="Cambria" w:cs="Tahoma"/>
                  <w:sz w:val="22"/>
                  <w:szCs w:val="22"/>
                </w:rPr>
                <w:t>https://www.legislature.ohio.gov/legislation/legislation-summary?id=GA135-SB-85</w:t>
              </w:r>
            </w:hyperlink>
          </w:p>
        </w:tc>
      </w:tr>
      <w:tr w:rsidR="00902F9D" w:rsidRPr="00902F9D" w14:paraId="4F350E92" w14:textId="77777777" w:rsidTr="00902F9D">
        <w:trPr>
          <w:cantSplit/>
          <w:tblCellSpacing w:w="15" w:type="dxa"/>
        </w:trPr>
        <w:tc>
          <w:tcPr>
            <w:tcW w:w="4968" w:type="pct"/>
            <w:gridSpan w:val="3"/>
            <w:vAlign w:val="center"/>
            <w:hideMark/>
          </w:tcPr>
          <w:p w14:paraId="200A88F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3B19B29F" w14:textId="77777777" w:rsidTr="00C014EA">
        <w:trPr>
          <w:cantSplit/>
          <w:tblCellSpacing w:w="15" w:type="dxa"/>
        </w:trPr>
        <w:tc>
          <w:tcPr>
            <w:tcW w:w="614" w:type="pct"/>
            <w:hideMark/>
          </w:tcPr>
          <w:p w14:paraId="417CE2A3"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SB87</w:t>
            </w:r>
          </w:p>
        </w:tc>
        <w:tc>
          <w:tcPr>
            <w:tcW w:w="4338" w:type="pct"/>
            <w:gridSpan w:val="2"/>
            <w:vAlign w:val="center"/>
            <w:hideMark/>
          </w:tcPr>
          <w:p w14:paraId="6F0F5AC2"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ELECTIONS-STATE LEGAL HOLIDAY</w:t>
            </w:r>
            <w:r w:rsidRPr="00902F9D">
              <w:rPr>
                <w:rFonts w:ascii="Cambria" w:eastAsia="Times New Roman" w:hAnsi="Cambria" w:cs="Tahoma"/>
                <w:sz w:val="22"/>
                <w:szCs w:val="22"/>
              </w:rPr>
              <w:t xml:space="preserve"> (SMITH K) To establish the day of each general election as a legal holiday for which government employees receive paid leave.</w:t>
            </w:r>
          </w:p>
        </w:tc>
      </w:tr>
      <w:tr w:rsidR="00C014EA" w:rsidRPr="00902F9D" w14:paraId="446DC33B" w14:textId="77777777" w:rsidTr="00C014EA">
        <w:trPr>
          <w:cantSplit/>
          <w:tblCellSpacing w:w="15" w:type="dxa"/>
        </w:trPr>
        <w:tc>
          <w:tcPr>
            <w:tcW w:w="614" w:type="pct"/>
            <w:vAlign w:val="center"/>
            <w:hideMark/>
          </w:tcPr>
          <w:p w14:paraId="63E6583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6D27F96"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247555E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3/23/2023 - Referred to Committee Senate General Government</w:t>
            </w:r>
          </w:p>
        </w:tc>
      </w:tr>
      <w:tr w:rsidR="00C014EA" w:rsidRPr="00902F9D" w14:paraId="705B4A6C" w14:textId="77777777" w:rsidTr="00C014EA">
        <w:trPr>
          <w:cantSplit/>
          <w:tblCellSpacing w:w="15" w:type="dxa"/>
        </w:trPr>
        <w:tc>
          <w:tcPr>
            <w:tcW w:w="614" w:type="pct"/>
            <w:vAlign w:val="center"/>
            <w:hideMark/>
          </w:tcPr>
          <w:p w14:paraId="41E7846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9CE3DD3"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826B786" w14:textId="77777777" w:rsidR="00902F9D" w:rsidRPr="00902F9D" w:rsidRDefault="00902F9D" w:rsidP="003F44E5">
            <w:pPr>
              <w:rPr>
                <w:rFonts w:ascii="Cambria" w:eastAsia="Times New Roman" w:hAnsi="Cambria" w:cs="Tahoma"/>
                <w:sz w:val="22"/>
                <w:szCs w:val="22"/>
              </w:rPr>
            </w:pPr>
            <w:hyperlink r:id="rId71" w:tgtFrame="_blank" w:history="1">
              <w:r w:rsidRPr="00902F9D">
                <w:rPr>
                  <w:rStyle w:val="Hyperlink"/>
                  <w:rFonts w:ascii="Cambria" w:eastAsia="Times New Roman" w:hAnsi="Cambria" w:cs="Tahoma"/>
                  <w:sz w:val="22"/>
                  <w:szCs w:val="22"/>
                </w:rPr>
                <w:t>https://www.legislature.ohio.gov/legislation/legislation-summary?id=GA135-SB-87</w:t>
              </w:r>
            </w:hyperlink>
          </w:p>
        </w:tc>
      </w:tr>
      <w:tr w:rsidR="00902F9D" w:rsidRPr="00902F9D" w14:paraId="1996EEC1" w14:textId="77777777" w:rsidTr="00902F9D">
        <w:trPr>
          <w:cantSplit/>
          <w:tblCellSpacing w:w="15" w:type="dxa"/>
        </w:trPr>
        <w:tc>
          <w:tcPr>
            <w:tcW w:w="4968" w:type="pct"/>
            <w:gridSpan w:val="3"/>
            <w:vAlign w:val="center"/>
            <w:hideMark/>
          </w:tcPr>
          <w:p w14:paraId="7942FAA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14AC950F" w14:textId="77777777" w:rsidTr="00C014EA">
        <w:trPr>
          <w:cantSplit/>
          <w:tblCellSpacing w:w="15" w:type="dxa"/>
        </w:trPr>
        <w:tc>
          <w:tcPr>
            <w:tcW w:w="614" w:type="pct"/>
            <w:hideMark/>
          </w:tcPr>
          <w:p w14:paraId="4E520EF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SB88</w:t>
            </w:r>
          </w:p>
        </w:tc>
        <w:tc>
          <w:tcPr>
            <w:tcW w:w="4338" w:type="pct"/>
            <w:gridSpan w:val="2"/>
            <w:vAlign w:val="center"/>
            <w:hideMark/>
          </w:tcPr>
          <w:p w14:paraId="3D161EE9"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AGGRAVATED MENACING EXPANSION-UTILITIES</w:t>
            </w:r>
            <w:r w:rsidRPr="00902F9D">
              <w:rPr>
                <w:rFonts w:ascii="Cambria" w:eastAsia="Times New Roman" w:hAnsi="Cambria" w:cs="Tahoma"/>
                <w:sz w:val="22"/>
                <w:szCs w:val="22"/>
              </w:rPr>
              <w:t xml:space="preserve"> (SMITH K, CIRINO J) To expand the offense of aggravated menacing to prohibit threatening a utility worker, cable operator worker, or broadband worker with intent to obstruct the operation of a utility.</w:t>
            </w:r>
          </w:p>
        </w:tc>
      </w:tr>
      <w:tr w:rsidR="00C014EA" w:rsidRPr="00902F9D" w14:paraId="3FB2C68D" w14:textId="77777777" w:rsidTr="00C014EA">
        <w:trPr>
          <w:cantSplit/>
          <w:tblCellSpacing w:w="15" w:type="dxa"/>
        </w:trPr>
        <w:tc>
          <w:tcPr>
            <w:tcW w:w="614" w:type="pct"/>
            <w:vAlign w:val="center"/>
            <w:hideMark/>
          </w:tcPr>
          <w:p w14:paraId="3BDF0DB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71DA780"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47AFD60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5/9/2023 - Senate Judiciary, (Second Hearing)</w:t>
            </w:r>
          </w:p>
        </w:tc>
      </w:tr>
      <w:tr w:rsidR="00C014EA" w:rsidRPr="00902F9D" w14:paraId="3D0F90F8" w14:textId="77777777" w:rsidTr="00C014EA">
        <w:trPr>
          <w:cantSplit/>
          <w:tblCellSpacing w:w="15" w:type="dxa"/>
        </w:trPr>
        <w:tc>
          <w:tcPr>
            <w:tcW w:w="614" w:type="pct"/>
            <w:vAlign w:val="center"/>
            <w:hideMark/>
          </w:tcPr>
          <w:p w14:paraId="4877DA4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8FE95F6"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9CBDDFA" w14:textId="77777777" w:rsidR="00902F9D" w:rsidRPr="00902F9D" w:rsidRDefault="00902F9D" w:rsidP="003F44E5">
            <w:pPr>
              <w:rPr>
                <w:rFonts w:ascii="Cambria" w:eastAsia="Times New Roman" w:hAnsi="Cambria" w:cs="Tahoma"/>
                <w:sz w:val="22"/>
                <w:szCs w:val="22"/>
              </w:rPr>
            </w:pPr>
            <w:hyperlink r:id="rId72" w:tgtFrame="_blank" w:history="1">
              <w:r w:rsidRPr="00902F9D">
                <w:rPr>
                  <w:rStyle w:val="Hyperlink"/>
                  <w:rFonts w:ascii="Cambria" w:eastAsia="Times New Roman" w:hAnsi="Cambria" w:cs="Tahoma"/>
                  <w:sz w:val="22"/>
                  <w:szCs w:val="22"/>
                </w:rPr>
                <w:t>https://www.legislature.ohio.gov/legislation/legislation-summary?id=GA135-SB-88</w:t>
              </w:r>
            </w:hyperlink>
          </w:p>
        </w:tc>
      </w:tr>
      <w:tr w:rsidR="00902F9D" w:rsidRPr="00902F9D" w14:paraId="45B4FC40" w14:textId="77777777" w:rsidTr="00902F9D">
        <w:trPr>
          <w:cantSplit/>
          <w:tblCellSpacing w:w="15" w:type="dxa"/>
        </w:trPr>
        <w:tc>
          <w:tcPr>
            <w:tcW w:w="4968" w:type="pct"/>
            <w:gridSpan w:val="3"/>
            <w:vAlign w:val="center"/>
            <w:hideMark/>
          </w:tcPr>
          <w:p w14:paraId="1939491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652D0150" w14:textId="77777777" w:rsidTr="00C014EA">
        <w:trPr>
          <w:cantSplit/>
          <w:tblCellSpacing w:w="15" w:type="dxa"/>
        </w:trPr>
        <w:tc>
          <w:tcPr>
            <w:tcW w:w="614" w:type="pct"/>
            <w:hideMark/>
          </w:tcPr>
          <w:p w14:paraId="4B3DEC61"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SB91</w:t>
            </w:r>
          </w:p>
        </w:tc>
        <w:tc>
          <w:tcPr>
            <w:tcW w:w="4338" w:type="pct"/>
            <w:gridSpan w:val="2"/>
            <w:vAlign w:val="center"/>
            <w:hideMark/>
          </w:tcPr>
          <w:p w14:paraId="21A229D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PUBLIC FUNDS ABUSE, WASTE</w:t>
            </w:r>
            <w:r w:rsidRPr="00902F9D">
              <w:rPr>
                <w:rFonts w:ascii="Cambria" w:eastAsia="Times New Roman" w:hAnsi="Cambria" w:cs="Tahoma"/>
                <w:sz w:val="22"/>
                <w:szCs w:val="22"/>
              </w:rPr>
              <w:t xml:space="preserve"> (SCHAFFER T) Regarding fraud, waste, and abuse of public funds and to prohibit the expenditure of local tax revenues upon a vote of residents or without an appropriation.</w:t>
            </w:r>
          </w:p>
        </w:tc>
      </w:tr>
      <w:tr w:rsidR="00C014EA" w:rsidRPr="00902F9D" w14:paraId="7C630D0B" w14:textId="77777777" w:rsidTr="00C014EA">
        <w:trPr>
          <w:cantSplit/>
          <w:tblCellSpacing w:w="15" w:type="dxa"/>
        </w:trPr>
        <w:tc>
          <w:tcPr>
            <w:tcW w:w="614" w:type="pct"/>
            <w:vAlign w:val="center"/>
            <w:hideMark/>
          </w:tcPr>
          <w:p w14:paraId="0A9847D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F089431"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5729DF29"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12/13/2023 - Consideration of House Amendments; Senate Does Concur, Vote 30-1</w:t>
            </w:r>
          </w:p>
        </w:tc>
      </w:tr>
      <w:tr w:rsidR="00C014EA" w:rsidRPr="00902F9D" w14:paraId="0F83AFAA" w14:textId="77777777" w:rsidTr="00C014EA">
        <w:trPr>
          <w:cantSplit/>
          <w:tblCellSpacing w:w="15" w:type="dxa"/>
        </w:trPr>
        <w:tc>
          <w:tcPr>
            <w:tcW w:w="614" w:type="pct"/>
            <w:vAlign w:val="center"/>
            <w:hideMark/>
          </w:tcPr>
          <w:p w14:paraId="7EF8677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AA52B0D"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4D7152D6" w14:textId="77777777" w:rsidR="00902F9D" w:rsidRPr="00902F9D" w:rsidRDefault="00902F9D" w:rsidP="003F44E5">
            <w:pPr>
              <w:rPr>
                <w:rFonts w:ascii="Cambria" w:eastAsia="Times New Roman" w:hAnsi="Cambria" w:cs="Tahoma"/>
                <w:sz w:val="22"/>
                <w:szCs w:val="22"/>
              </w:rPr>
            </w:pPr>
            <w:hyperlink r:id="rId73" w:tgtFrame="_blank" w:history="1">
              <w:r w:rsidRPr="00902F9D">
                <w:rPr>
                  <w:rStyle w:val="Hyperlink"/>
                  <w:rFonts w:ascii="Cambria" w:eastAsia="Times New Roman" w:hAnsi="Cambria" w:cs="Tahoma"/>
                  <w:sz w:val="22"/>
                  <w:szCs w:val="22"/>
                </w:rPr>
                <w:t>https://www.legislature.ohio.gov/legislation/legislation-summary?id=GA135-SB-91</w:t>
              </w:r>
            </w:hyperlink>
          </w:p>
        </w:tc>
      </w:tr>
      <w:tr w:rsidR="00902F9D" w:rsidRPr="00902F9D" w14:paraId="1CBD7281" w14:textId="77777777" w:rsidTr="00902F9D">
        <w:trPr>
          <w:cantSplit/>
          <w:tblCellSpacing w:w="15" w:type="dxa"/>
        </w:trPr>
        <w:tc>
          <w:tcPr>
            <w:tcW w:w="4968" w:type="pct"/>
            <w:gridSpan w:val="3"/>
            <w:vAlign w:val="center"/>
            <w:hideMark/>
          </w:tcPr>
          <w:p w14:paraId="49F6D10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5C5BD656" w14:textId="77777777" w:rsidTr="00C014EA">
        <w:trPr>
          <w:cantSplit/>
          <w:tblCellSpacing w:w="15" w:type="dxa"/>
        </w:trPr>
        <w:tc>
          <w:tcPr>
            <w:tcW w:w="614" w:type="pct"/>
            <w:hideMark/>
          </w:tcPr>
          <w:p w14:paraId="2ADE6F7E"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SB94</w:t>
            </w:r>
          </w:p>
        </w:tc>
        <w:tc>
          <w:tcPr>
            <w:tcW w:w="4338" w:type="pct"/>
            <w:gridSpan w:val="2"/>
            <w:vAlign w:val="center"/>
            <w:hideMark/>
          </w:tcPr>
          <w:p w14:paraId="32680A31"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STATE TREASURER, JUDICIAL PRACTICES</w:t>
            </w:r>
            <w:r w:rsidRPr="00902F9D">
              <w:rPr>
                <w:rFonts w:ascii="Cambria" w:eastAsia="Times New Roman" w:hAnsi="Cambria" w:cs="Tahoma"/>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C014EA" w:rsidRPr="00902F9D" w14:paraId="0E915CE0" w14:textId="77777777" w:rsidTr="00C014EA">
        <w:trPr>
          <w:cantSplit/>
          <w:tblCellSpacing w:w="15" w:type="dxa"/>
        </w:trPr>
        <w:tc>
          <w:tcPr>
            <w:tcW w:w="614" w:type="pct"/>
            <w:vAlign w:val="center"/>
            <w:hideMark/>
          </w:tcPr>
          <w:p w14:paraId="4A3A879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4270B0B4"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7837C51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12/5/2023 - </w:t>
            </w:r>
            <w:r w:rsidRPr="00902F9D">
              <w:rPr>
                <w:rFonts w:ascii="Cambria" w:eastAsia="Times New Roman" w:hAnsi="Cambria" w:cs="Tahoma"/>
                <w:b/>
                <w:bCs/>
                <w:sz w:val="22"/>
                <w:szCs w:val="22"/>
              </w:rPr>
              <w:t>SUBSTITUTE BILL ACCEPTED &amp; AMENDED</w:t>
            </w:r>
            <w:r w:rsidRPr="00902F9D">
              <w:rPr>
                <w:rFonts w:ascii="Cambria" w:eastAsia="Times New Roman" w:hAnsi="Cambria" w:cs="Tahoma"/>
                <w:sz w:val="22"/>
                <w:szCs w:val="22"/>
              </w:rPr>
              <w:t>, Senate Financial Institutions and Technology, (Third Hearing)</w:t>
            </w:r>
          </w:p>
        </w:tc>
      </w:tr>
      <w:tr w:rsidR="00C014EA" w:rsidRPr="00902F9D" w14:paraId="5EC39F3B" w14:textId="77777777" w:rsidTr="00C014EA">
        <w:trPr>
          <w:cantSplit/>
          <w:tblCellSpacing w:w="15" w:type="dxa"/>
        </w:trPr>
        <w:tc>
          <w:tcPr>
            <w:tcW w:w="614" w:type="pct"/>
            <w:vAlign w:val="center"/>
            <w:hideMark/>
          </w:tcPr>
          <w:p w14:paraId="79A4BC89"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FE1D8B1"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5642E121" w14:textId="77777777" w:rsidR="00902F9D" w:rsidRPr="00902F9D" w:rsidRDefault="00902F9D" w:rsidP="003F44E5">
            <w:pPr>
              <w:rPr>
                <w:rFonts w:ascii="Cambria" w:eastAsia="Times New Roman" w:hAnsi="Cambria" w:cs="Tahoma"/>
                <w:sz w:val="22"/>
                <w:szCs w:val="22"/>
              </w:rPr>
            </w:pPr>
            <w:hyperlink r:id="rId74" w:tgtFrame="_blank" w:history="1">
              <w:r w:rsidRPr="00902F9D">
                <w:rPr>
                  <w:rStyle w:val="Hyperlink"/>
                  <w:rFonts w:ascii="Cambria" w:eastAsia="Times New Roman" w:hAnsi="Cambria" w:cs="Tahoma"/>
                  <w:sz w:val="22"/>
                  <w:szCs w:val="22"/>
                </w:rPr>
                <w:t>https://www.legislature.ohio.gov/legislation/legislation-summary?id=GA135-SB-94</w:t>
              </w:r>
            </w:hyperlink>
          </w:p>
        </w:tc>
      </w:tr>
      <w:tr w:rsidR="00902F9D" w:rsidRPr="00902F9D" w14:paraId="1FC92CA3" w14:textId="77777777" w:rsidTr="00902F9D">
        <w:trPr>
          <w:cantSplit/>
          <w:tblCellSpacing w:w="15" w:type="dxa"/>
        </w:trPr>
        <w:tc>
          <w:tcPr>
            <w:tcW w:w="4968" w:type="pct"/>
            <w:gridSpan w:val="3"/>
            <w:vAlign w:val="center"/>
            <w:hideMark/>
          </w:tcPr>
          <w:p w14:paraId="11C0780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1465764D" w14:textId="77777777" w:rsidTr="00C014EA">
        <w:trPr>
          <w:cantSplit/>
          <w:tblCellSpacing w:w="15" w:type="dxa"/>
        </w:trPr>
        <w:tc>
          <w:tcPr>
            <w:tcW w:w="614" w:type="pct"/>
            <w:hideMark/>
          </w:tcPr>
          <w:p w14:paraId="03C2345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SB96</w:t>
            </w:r>
          </w:p>
        </w:tc>
        <w:tc>
          <w:tcPr>
            <w:tcW w:w="4338" w:type="pct"/>
            <w:gridSpan w:val="2"/>
            <w:vAlign w:val="center"/>
            <w:hideMark/>
          </w:tcPr>
          <w:p w14:paraId="4C5FDB1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LABOR LAW NOTICES-POSTING</w:t>
            </w:r>
            <w:r w:rsidRPr="00902F9D">
              <w:rPr>
                <w:rFonts w:ascii="Cambria" w:eastAsia="Times New Roman" w:hAnsi="Cambria" w:cs="Tahoma"/>
                <w:sz w:val="22"/>
                <w:szCs w:val="22"/>
              </w:rPr>
              <w:t xml:space="preserve"> (LANG G, WILSON S) To allow employers to post certain labor law notices on the Internet.</w:t>
            </w:r>
          </w:p>
        </w:tc>
      </w:tr>
      <w:tr w:rsidR="00C014EA" w:rsidRPr="00902F9D" w14:paraId="22A9D658" w14:textId="77777777" w:rsidTr="00C014EA">
        <w:trPr>
          <w:cantSplit/>
          <w:tblCellSpacing w:w="15" w:type="dxa"/>
        </w:trPr>
        <w:tc>
          <w:tcPr>
            <w:tcW w:w="614" w:type="pct"/>
            <w:vAlign w:val="center"/>
            <w:hideMark/>
          </w:tcPr>
          <w:p w14:paraId="1378132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082CACF"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34AB174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10/24/2023 - Referred to Committee House Commerce and Labor</w:t>
            </w:r>
          </w:p>
        </w:tc>
      </w:tr>
      <w:tr w:rsidR="00C014EA" w:rsidRPr="00902F9D" w14:paraId="563A776F" w14:textId="77777777" w:rsidTr="00C014EA">
        <w:trPr>
          <w:cantSplit/>
          <w:tblCellSpacing w:w="15" w:type="dxa"/>
        </w:trPr>
        <w:tc>
          <w:tcPr>
            <w:tcW w:w="614" w:type="pct"/>
            <w:vAlign w:val="center"/>
            <w:hideMark/>
          </w:tcPr>
          <w:p w14:paraId="6890A62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0420C0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50D35396" w14:textId="77777777" w:rsidR="00902F9D" w:rsidRPr="00902F9D" w:rsidRDefault="00902F9D" w:rsidP="003F44E5">
            <w:pPr>
              <w:rPr>
                <w:rFonts w:ascii="Cambria" w:eastAsia="Times New Roman" w:hAnsi="Cambria" w:cs="Tahoma"/>
                <w:sz w:val="22"/>
                <w:szCs w:val="22"/>
              </w:rPr>
            </w:pPr>
            <w:hyperlink r:id="rId75" w:tgtFrame="_blank" w:history="1">
              <w:r w:rsidRPr="00902F9D">
                <w:rPr>
                  <w:rStyle w:val="Hyperlink"/>
                  <w:rFonts w:ascii="Cambria" w:eastAsia="Times New Roman" w:hAnsi="Cambria" w:cs="Tahoma"/>
                  <w:sz w:val="22"/>
                  <w:szCs w:val="22"/>
                </w:rPr>
                <w:t>https://www.legislature.ohio.gov/legislation/legislation-summary?id=GA135-SB-96</w:t>
              </w:r>
            </w:hyperlink>
          </w:p>
        </w:tc>
      </w:tr>
      <w:tr w:rsidR="00902F9D" w:rsidRPr="00902F9D" w14:paraId="7DEAA14B" w14:textId="77777777" w:rsidTr="00902F9D">
        <w:trPr>
          <w:cantSplit/>
          <w:tblCellSpacing w:w="15" w:type="dxa"/>
        </w:trPr>
        <w:tc>
          <w:tcPr>
            <w:tcW w:w="4968" w:type="pct"/>
            <w:gridSpan w:val="3"/>
            <w:vAlign w:val="center"/>
            <w:hideMark/>
          </w:tcPr>
          <w:p w14:paraId="1C04C44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5812F78F" w14:textId="77777777" w:rsidTr="00C014EA">
        <w:trPr>
          <w:cantSplit/>
          <w:tblCellSpacing w:w="15" w:type="dxa"/>
        </w:trPr>
        <w:tc>
          <w:tcPr>
            <w:tcW w:w="614" w:type="pct"/>
            <w:hideMark/>
          </w:tcPr>
          <w:p w14:paraId="2D3AC1B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SB113</w:t>
            </w:r>
          </w:p>
        </w:tc>
        <w:tc>
          <w:tcPr>
            <w:tcW w:w="4338" w:type="pct"/>
            <w:gridSpan w:val="2"/>
            <w:vAlign w:val="center"/>
            <w:hideMark/>
          </w:tcPr>
          <w:p w14:paraId="422672E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MSSS REQUIREMENT-PUBLIC OFFICE</w:t>
            </w:r>
            <w:r w:rsidRPr="00902F9D">
              <w:rPr>
                <w:rFonts w:ascii="Cambria" w:eastAsia="Times New Roman" w:hAnsi="Cambria" w:cs="Tahoma"/>
                <w:sz w:val="22"/>
                <w:szCs w:val="22"/>
              </w:rPr>
              <w:t xml:space="preserve"> (HOAGLAND F) To prohibit a person who fails to comply with the Military Selective Service System from holding a public office or employment with the state.</w:t>
            </w:r>
          </w:p>
        </w:tc>
      </w:tr>
      <w:tr w:rsidR="00C014EA" w:rsidRPr="00902F9D" w14:paraId="72A87C75" w14:textId="77777777" w:rsidTr="00C014EA">
        <w:trPr>
          <w:cantSplit/>
          <w:tblCellSpacing w:w="15" w:type="dxa"/>
        </w:trPr>
        <w:tc>
          <w:tcPr>
            <w:tcW w:w="614" w:type="pct"/>
            <w:vAlign w:val="center"/>
            <w:hideMark/>
          </w:tcPr>
          <w:p w14:paraId="6AB01B8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11C6662"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39905F6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12/5/2023 - House Armed Services and Veterans Affairs, (First Hearing)</w:t>
            </w:r>
          </w:p>
        </w:tc>
      </w:tr>
      <w:tr w:rsidR="00C014EA" w:rsidRPr="00902F9D" w14:paraId="419A6968" w14:textId="77777777" w:rsidTr="00C014EA">
        <w:trPr>
          <w:cantSplit/>
          <w:tblCellSpacing w:w="15" w:type="dxa"/>
        </w:trPr>
        <w:tc>
          <w:tcPr>
            <w:tcW w:w="614" w:type="pct"/>
            <w:vAlign w:val="center"/>
            <w:hideMark/>
          </w:tcPr>
          <w:p w14:paraId="44BB86D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930ED80"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151429F5" w14:textId="77777777" w:rsidR="00902F9D" w:rsidRPr="00902F9D" w:rsidRDefault="00902F9D" w:rsidP="003F44E5">
            <w:pPr>
              <w:rPr>
                <w:rFonts w:ascii="Cambria" w:eastAsia="Times New Roman" w:hAnsi="Cambria" w:cs="Tahoma"/>
                <w:sz w:val="22"/>
                <w:szCs w:val="22"/>
              </w:rPr>
            </w:pPr>
            <w:hyperlink r:id="rId76" w:tgtFrame="_blank" w:history="1">
              <w:r w:rsidRPr="00902F9D">
                <w:rPr>
                  <w:rStyle w:val="Hyperlink"/>
                  <w:rFonts w:ascii="Cambria" w:eastAsia="Times New Roman" w:hAnsi="Cambria" w:cs="Tahoma"/>
                  <w:sz w:val="22"/>
                  <w:szCs w:val="22"/>
                </w:rPr>
                <w:t>https://www.legislature.ohio.gov/legislation/legislation-summary?id=GA135-SB-113</w:t>
              </w:r>
            </w:hyperlink>
          </w:p>
        </w:tc>
      </w:tr>
      <w:tr w:rsidR="00902F9D" w:rsidRPr="00902F9D" w14:paraId="039AE19F" w14:textId="77777777" w:rsidTr="00902F9D">
        <w:trPr>
          <w:cantSplit/>
          <w:tblCellSpacing w:w="15" w:type="dxa"/>
        </w:trPr>
        <w:tc>
          <w:tcPr>
            <w:tcW w:w="4968" w:type="pct"/>
            <w:gridSpan w:val="3"/>
            <w:vAlign w:val="center"/>
            <w:hideMark/>
          </w:tcPr>
          <w:p w14:paraId="5BCA869B"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06664B82" w14:textId="77777777" w:rsidTr="00C014EA">
        <w:trPr>
          <w:cantSplit/>
          <w:tblCellSpacing w:w="15" w:type="dxa"/>
        </w:trPr>
        <w:tc>
          <w:tcPr>
            <w:tcW w:w="614" w:type="pct"/>
            <w:hideMark/>
          </w:tcPr>
          <w:p w14:paraId="67CE472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SB116</w:t>
            </w:r>
          </w:p>
        </w:tc>
        <w:tc>
          <w:tcPr>
            <w:tcW w:w="4338" w:type="pct"/>
            <w:gridSpan w:val="2"/>
            <w:vAlign w:val="center"/>
            <w:hideMark/>
          </w:tcPr>
          <w:p w14:paraId="6F8CC4C9"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UNEMPLOYMENT COMPENSATION LAW CHANGES</w:t>
            </w:r>
            <w:r w:rsidRPr="00902F9D">
              <w:rPr>
                <w:rFonts w:ascii="Cambria" w:eastAsia="Times New Roman" w:hAnsi="Cambria" w:cs="Tahoma"/>
                <w:sz w:val="22"/>
                <w:szCs w:val="22"/>
              </w:rPr>
              <w:t xml:space="preserve"> (LANG G, ROMANCHUK M) To make changes to Ohio's Unemployment Compensation Law.</w:t>
            </w:r>
          </w:p>
        </w:tc>
      </w:tr>
      <w:tr w:rsidR="00C014EA" w:rsidRPr="00902F9D" w14:paraId="3643883A" w14:textId="77777777" w:rsidTr="00C014EA">
        <w:trPr>
          <w:cantSplit/>
          <w:tblCellSpacing w:w="15" w:type="dxa"/>
        </w:trPr>
        <w:tc>
          <w:tcPr>
            <w:tcW w:w="614" w:type="pct"/>
            <w:vAlign w:val="center"/>
            <w:hideMark/>
          </w:tcPr>
          <w:p w14:paraId="1D6B70B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DCF5EE4"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57781ED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6/7/2023 - Senate Insurance, (Third Hearing)</w:t>
            </w:r>
          </w:p>
        </w:tc>
      </w:tr>
      <w:tr w:rsidR="00C014EA" w:rsidRPr="00902F9D" w14:paraId="530DBE18" w14:textId="77777777" w:rsidTr="00C014EA">
        <w:trPr>
          <w:cantSplit/>
          <w:tblCellSpacing w:w="15" w:type="dxa"/>
        </w:trPr>
        <w:tc>
          <w:tcPr>
            <w:tcW w:w="614" w:type="pct"/>
            <w:vAlign w:val="center"/>
            <w:hideMark/>
          </w:tcPr>
          <w:p w14:paraId="57CDF169"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12B328E8"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7E350500" w14:textId="77777777" w:rsidR="00902F9D" w:rsidRPr="00902F9D" w:rsidRDefault="00902F9D" w:rsidP="003F44E5">
            <w:pPr>
              <w:rPr>
                <w:rFonts w:ascii="Cambria" w:eastAsia="Times New Roman" w:hAnsi="Cambria" w:cs="Tahoma"/>
                <w:sz w:val="22"/>
                <w:szCs w:val="22"/>
              </w:rPr>
            </w:pPr>
            <w:hyperlink r:id="rId77" w:tgtFrame="_blank" w:history="1">
              <w:r w:rsidRPr="00902F9D">
                <w:rPr>
                  <w:rStyle w:val="Hyperlink"/>
                  <w:rFonts w:ascii="Cambria" w:eastAsia="Times New Roman" w:hAnsi="Cambria" w:cs="Tahoma"/>
                  <w:sz w:val="22"/>
                  <w:szCs w:val="22"/>
                </w:rPr>
                <w:t>https://www.legislature.ohio.gov/legislation/legislation-summary?id=GA135-SB-116</w:t>
              </w:r>
            </w:hyperlink>
          </w:p>
        </w:tc>
      </w:tr>
      <w:tr w:rsidR="00902F9D" w:rsidRPr="00902F9D" w14:paraId="00C9B896" w14:textId="77777777" w:rsidTr="00902F9D">
        <w:trPr>
          <w:cantSplit/>
          <w:tblCellSpacing w:w="15" w:type="dxa"/>
        </w:trPr>
        <w:tc>
          <w:tcPr>
            <w:tcW w:w="4968" w:type="pct"/>
            <w:gridSpan w:val="3"/>
            <w:vAlign w:val="center"/>
            <w:hideMark/>
          </w:tcPr>
          <w:p w14:paraId="51428A8A"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2E443878" w14:textId="77777777" w:rsidTr="00C014EA">
        <w:trPr>
          <w:cantSplit/>
          <w:tblCellSpacing w:w="15" w:type="dxa"/>
        </w:trPr>
        <w:tc>
          <w:tcPr>
            <w:tcW w:w="614" w:type="pct"/>
            <w:hideMark/>
          </w:tcPr>
          <w:p w14:paraId="55BB0DE9"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SB120</w:t>
            </w:r>
          </w:p>
        </w:tc>
        <w:tc>
          <w:tcPr>
            <w:tcW w:w="4338" w:type="pct"/>
            <w:gridSpan w:val="2"/>
            <w:vAlign w:val="center"/>
            <w:hideMark/>
          </w:tcPr>
          <w:p w14:paraId="04117F10"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TIF PAYMENTS-LAND BANKS</w:t>
            </w:r>
            <w:r w:rsidRPr="00902F9D">
              <w:rPr>
                <w:rFonts w:ascii="Cambria" w:eastAsia="Times New Roman" w:hAnsi="Cambria" w:cs="Tahoma"/>
                <w:sz w:val="22"/>
                <w:szCs w:val="22"/>
              </w:rPr>
              <w:t xml:space="preserve"> (SCHURING K) To allow a portion of tax increment financing service payments to be designated for use by land banks.</w:t>
            </w:r>
          </w:p>
        </w:tc>
      </w:tr>
      <w:tr w:rsidR="00C014EA" w:rsidRPr="00902F9D" w14:paraId="2680655F" w14:textId="77777777" w:rsidTr="00C014EA">
        <w:trPr>
          <w:cantSplit/>
          <w:tblCellSpacing w:w="15" w:type="dxa"/>
        </w:trPr>
        <w:tc>
          <w:tcPr>
            <w:tcW w:w="614" w:type="pct"/>
            <w:vAlign w:val="center"/>
            <w:hideMark/>
          </w:tcPr>
          <w:p w14:paraId="0A371B27"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F196C8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0D663EB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5/17/2023 - Referred to Committee Senate Ways and Means</w:t>
            </w:r>
          </w:p>
        </w:tc>
      </w:tr>
      <w:tr w:rsidR="00C014EA" w:rsidRPr="00902F9D" w14:paraId="31AC2EA5" w14:textId="77777777" w:rsidTr="00C014EA">
        <w:trPr>
          <w:cantSplit/>
          <w:tblCellSpacing w:w="15" w:type="dxa"/>
        </w:trPr>
        <w:tc>
          <w:tcPr>
            <w:tcW w:w="614" w:type="pct"/>
            <w:vAlign w:val="center"/>
            <w:hideMark/>
          </w:tcPr>
          <w:p w14:paraId="26BDA92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50F2D7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4250D29A" w14:textId="77777777" w:rsidR="00902F9D" w:rsidRPr="00902F9D" w:rsidRDefault="00902F9D" w:rsidP="003F44E5">
            <w:pPr>
              <w:rPr>
                <w:rFonts w:ascii="Cambria" w:eastAsia="Times New Roman" w:hAnsi="Cambria" w:cs="Tahoma"/>
                <w:sz w:val="22"/>
                <w:szCs w:val="22"/>
              </w:rPr>
            </w:pPr>
            <w:hyperlink r:id="rId78" w:tgtFrame="_blank" w:history="1">
              <w:r w:rsidRPr="00902F9D">
                <w:rPr>
                  <w:rStyle w:val="Hyperlink"/>
                  <w:rFonts w:ascii="Cambria" w:eastAsia="Times New Roman" w:hAnsi="Cambria" w:cs="Tahoma"/>
                  <w:sz w:val="22"/>
                  <w:szCs w:val="22"/>
                </w:rPr>
                <w:t>https://www.legislature.ohio.gov/legislation/legislation-summary?id=GA135-SB-120</w:t>
              </w:r>
            </w:hyperlink>
          </w:p>
        </w:tc>
      </w:tr>
      <w:tr w:rsidR="00902F9D" w:rsidRPr="00902F9D" w14:paraId="79A44807" w14:textId="77777777" w:rsidTr="00902F9D">
        <w:trPr>
          <w:cantSplit/>
          <w:tblCellSpacing w:w="15" w:type="dxa"/>
        </w:trPr>
        <w:tc>
          <w:tcPr>
            <w:tcW w:w="4968" w:type="pct"/>
            <w:gridSpan w:val="3"/>
            <w:vAlign w:val="center"/>
            <w:hideMark/>
          </w:tcPr>
          <w:p w14:paraId="35863B7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45AB133E" w14:textId="77777777" w:rsidTr="00C014EA">
        <w:trPr>
          <w:cantSplit/>
          <w:tblCellSpacing w:w="15" w:type="dxa"/>
        </w:trPr>
        <w:tc>
          <w:tcPr>
            <w:tcW w:w="614" w:type="pct"/>
            <w:hideMark/>
          </w:tcPr>
          <w:p w14:paraId="2E6C21CA"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SB123</w:t>
            </w:r>
          </w:p>
        </w:tc>
        <w:tc>
          <w:tcPr>
            <w:tcW w:w="4338" w:type="pct"/>
            <w:gridSpan w:val="2"/>
            <w:vAlign w:val="center"/>
            <w:hideMark/>
          </w:tcPr>
          <w:p w14:paraId="055915EF"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PUBLIC UTILITY REGULATION EXEMPTIONS</w:t>
            </w:r>
            <w:r w:rsidRPr="00902F9D">
              <w:rPr>
                <w:rFonts w:ascii="Cambria" w:eastAsia="Times New Roman" w:hAnsi="Cambria" w:cs="Tahoma"/>
                <w:sz w:val="22"/>
                <w:szCs w:val="22"/>
              </w:rPr>
              <w:t xml:space="preserve"> (BRENNER A) To exempt from regulation as a public utility certain persons or entities providing utility related services after the metered point of delivery.</w:t>
            </w:r>
          </w:p>
        </w:tc>
      </w:tr>
      <w:tr w:rsidR="00C014EA" w:rsidRPr="00902F9D" w14:paraId="27C4FDA3" w14:textId="77777777" w:rsidTr="00C014EA">
        <w:trPr>
          <w:cantSplit/>
          <w:tblCellSpacing w:w="15" w:type="dxa"/>
        </w:trPr>
        <w:tc>
          <w:tcPr>
            <w:tcW w:w="614" w:type="pct"/>
            <w:vAlign w:val="center"/>
            <w:hideMark/>
          </w:tcPr>
          <w:p w14:paraId="4F0E0BD0"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8E7FFAE"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27489D3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6/20/2023 - Senate Energy and Public Utilities, (First Hearing)</w:t>
            </w:r>
          </w:p>
        </w:tc>
      </w:tr>
      <w:tr w:rsidR="00C014EA" w:rsidRPr="00902F9D" w14:paraId="0176DC94" w14:textId="77777777" w:rsidTr="00C014EA">
        <w:trPr>
          <w:cantSplit/>
          <w:tblCellSpacing w:w="15" w:type="dxa"/>
        </w:trPr>
        <w:tc>
          <w:tcPr>
            <w:tcW w:w="614" w:type="pct"/>
            <w:vAlign w:val="center"/>
            <w:hideMark/>
          </w:tcPr>
          <w:p w14:paraId="4B430CD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6650578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333B3541" w14:textId="77777777" w:rsidR="00902F9D" w:rsidRPr="00902F9D" w:rsidRDefault="00902F9D" w:rsidP="003F44E5">
            <w:pPr>
              <w:rPr>
                <w:rFonts w:ascii="Cambria" w:eastAsia="Times New Roman" w:hAnsi="Cambria" w:cs="Tahoma"/>
                <w:sz w:val="22"/>
                <w:szCs w:val="22"/>
              </w:rPr>
            </w:pPr>
            <w:hyperlink r:id="rId79" w:tgtFrame="_blank" w:history="1">
              <w:r w:rsidRPr="00902F9D">
                <w:rPr>
                  <w:rStyle w:val="Hyperlink"/>
                  <w:rFonts w:ascii="Cambria" w:eastAsia="Times New Roman" w:hAnsi="Cambria" w:cs="Tahoma"/>
                  <w:sz w:val="22"/>
                  <w:szCs w:val="22"/>
                </w:rPr>
                <w:t>https://www.legislature.ohio.gov/legislation/legislation-summary?id=GA135-SB-123</w:t>
              </w:r>
            </w:hyperlink>
          </w:p>
        </w:tc>
      </w:tr>
      <w:tr w:rsidR="00902F9D" w:rsidRPr="00902F9D" w14:paraId="2D9EE3F1" w14:textId="77777777" w:rsidTr="00902F9D">
        <w:trPr>
          <w:cantSplit/>
          <w:tblCellSpacing w:w="15" w:type="dxa"/>
        </w:trPr>
        <w:tc>
          <w:tcPr>
            <w:tcW w:w="4968" w:type="pct"/>
            <w:gridSpan w:val="3"/>
            <w:vAlign w:val="center"/>
            <w:hideMark/>
          </w:tcPr>
          <w:p w14:paraId="47F8C4B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083D3186" w14:textId="77777777" w:rsidTr="00C014EA">
        <w:trPr>
          <w:cantSplit/>
          <w:tblCellSpacing w:w="15" w:type="dxa"/>
        </w:trPr>
        <w:tc>
          <w:tcPr>
            <w:tcW w:w="614" w:type="pct"/>
            <w:hideMark/>
          </w:tcPr>
          <w:p w14:paraId="439B5C7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SB156</w:t>
            </w:r>
          </w:p>
        </w:tc>
        <w:tc>
          <w:tcPr>
            <w:tcW w:w="4338" w:type="pct"/>
            <w:gridSpan w:val="2"/>
            <w:vAlign w:val="center"/>
            <w:hideMark/>
          </w:tcPr>
          <w:p w14:paraId="3A37C2E9"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LAW CHANGES-RIVER DESIGNATION</w:t>
            </w:r>
            <w:r w:rsidRPr="00902F9D">
              <w:rPr>
                <w:rFonts w:ascii="Cambria" w:eastAsia="Times New Roman" w:hAnsi="Cambria" w:cs="Tahoma"/>
                <w:sz w:val="22"/>
                <w:szCs w:val="22"/>
              </w:rPr>
              <w:t xml:space="preserve"> (REINEKE W, HACKETT R) To revise the law governing the designation of wild, scenic, and recreational rivers.</w:t>
            </w:r>
          </w:p>
        </w:tc>
      </w:tr>
      <w:tr w:rsidR="00C014EA" w:rsidRPr="00902F9D" w14:paraId="3146AB19" w14:textId="77777777" w:rsidTr="00C014EA">
        <w:trPr>
          <w:cantSplit/>
          <w:tblCellSpacing w:w="15" w:type="dxa"/>
        </w:trPr>
        <w:tc>
          <w:tcPr>
            <w:tcW w:w="614" w:type="pct"/>
            <w:vAlign w:val="center"/>
            <w:hideMark/>
          </w:tcPr>
          <w:p w14:paraId="2EA1A31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9FA9927"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6DD220F1"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xml:space="preserve">12/12/2023 - </w:t>
            </w:r>
            <w:r w:rsidRPr="00902F9D">
              <w:rPr>
                <w:rFonts w:ascii="Cambria" w:eastAsia="Times New Roman" w:hAnsi="Cambria" w:cs="Tahoma"/>
                <w:b/>
                <w:bCs/>
                <w:sz w:val="22"/>
                <w:szCs w:val="22"/>
              </w:rPr>
              <w:t>REPORTED OUT</w:t>
            </w:r>
            <w:r w:rsidRPr="00902F9D">
              <w:rPr>
                <w:rFonts w:ascii="Cambria" w:eastAsia="Times New Roman" w:hAnsi="Cambria" w:cs="Tahoma"/>
                <w:sz w:val="22"/>
                <w:szCs w:val="22"/>
              </w:rPr>
              <w:t>, Senate Agriculture and Natural Resources, (Fourth Hearing)</w:t>
            </w:r>
          </w:p>
        </w:tc>
      </w:tr>
      <w:tr w:rsidR="00C014EA" w:rsidRPr="00902F9D" w14:paraId="163AC589" w14:textId="77777777" w:rsidTr="00C014EA">
        <w:trPr>
          <w:cantSplit/>
          <w:tblCellSpacing w:w="15" w:type="dxa"/>
        </w:trPr>
        <w:tc>
          <w:tcPr>
            <w:tcW w:w="614" w:type="pct"/>
            <w:vAlign w:val="center"/>
            <w:hideMark/>
          </w:tcPr>
          <w:p w14:paraId="7F1EA722"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5FEC760"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A3389D0" w14:textId="77777777" w:rsidR="00902F9D" w:rsidRPr="00902F9D" w:rsidRDefault="00902F9D" w:rsidP="003F44E5">
            <w:pPr>
              <w:rPr>
                <w:rFonts w:ascii="Cambria" w:eastAsia="Times New Roman" w:hAnsi="Cambria" w:cs="Tahoma"/>
                <w:sz w:val="22"/>
                <w:szCs w:val="22"/>
              </w:rPr>
            </w:pPr>
            <w:hyperlink r:id="rId80" w:tgtFrame="_blank" w:history="1">
              <w:r w:rsidRPr="00902F9D">
                <w:rPr>
                  <w:rStyle w:val="Hyperlink"/>
                  <w:rFonts w:ascii="Cambria" w:eastAsia="Times New Roman" w:hAnsi="Cambria" w:cs="Tahoma"/>
                  <w:sz w:val="22"/>
                  <w:szCs w:val="22"/>
                </w:rPr>
                <w:t>https://www.legislature.ohio.gov/legislation/legislation-summary?id=GA135-SB-156</w:t>
              </w:r>
            </w:hyperlink>
          </w:p>
        </w:tc>
      </w:tr>
      <w:tr w:rsidR="00902F9D" w:rsidRPr="00902F9D" w14:paraId="7577FD70" w14:textId="77777777" w:rsidTr="00C014EA">
        <w:trPr>
          <w:cantSplit/>
          <w:tblCellSpacing w:w="15" w:type="dxa"/>
        </w:trPr>
        <w:tc>
          <w:tcPr>
            <w:tcW w:w="614" w:type="pct"/>
            <w:hideMark/>
          </w:tcPr>
          <w:p w14:paraId="03F84A70"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SB158</w:t>
            </w:r>
          </w:p>
        </w:tc>
        <w:tc>
          <w:tcPr>
            <w:tcW w:w="4338" w:type="pct"/>
            <w:gridSpan w:val="2"/>
            <w:vAlign w:val="center"/>
            <w:hideMark/>
          </w:tcPr>
          <w:p w14:paraId="674C4ECD"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MUNICIPAL FUNDS DISBURSEMENT</w:t>
            </w:r>
            <w:r w:rsidRPr="00902F9D">
              <w:rPr>
                <w:rFonts w:ascii="Cambria" w:eastAsia="Times New Roman" w:hAnsi="Cambria" w:cs="Tahoma"/>
                <w:sz w:val="22"/>
                <w:szCs w:val="22"/>
              </w:rPr>
              <w:t xml:space="preserve"> (CIRINO J) Regarding the disbursement of municipal funds by residents and to declare an emergency.</w:t>
            </w:r>
          </w:p>
        </w:tc>
      </w:tr>
      <w:tr w:rsidR="00C014EA" w:rsidRPr="00902F9D" w14:paraId="44DE6638" w14:textId="77777777" w:rsidTr="00C014EA">
        <w:trPr>
          <w:cantSplit/>
          <w:tblCellSpacing w:w="15" w:type="dxa"/>
        </w:trPr>
        <w:tc>
          <w:tcPr>
            <w:tcW w:w="614" w:type="pct"/>
            <w:vAlign w:val="center"/>
            <w:hideMark/>
          </w:tcPr>
          <w:p w14:paraId="1742B24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4BDA8D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2B039E58"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10/10/2023 - House Government Oversight, (Second Hearing)</w:t>
            </w:r>
          </w:p>
        </w:tc>
      </w:tr>
      <w:tr w:rsidR="00C014EA" w:rsidRPr="00902F9D" w14:paraId="51DE3076" w14:textId="77777777" w:rsidTr="00C014EA">
        <w:trPr>
          <w:cantSplit/>
          <w:tblCellSpacing w:w="15" w:type="dxa"/>
        </w:trPr>
        <w:tc>
          <w:tcPr>
            <w:tcW w:w="614" w:type="pct"/>
            <w:vAlign w:val="center"/>
            <w:hideMark/>
          </w:tcPr>
          <w:p w14:paraId="23043A6D"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4423765"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2B5408B1" w14:textId="77777777" w:rsidR="00902F9D" w:rsidRPr="00902F9D" w:rsidRDefault="00902F9D" w:rsidP="003F44E5">
            <w:pPr>
              <w:rPr>
                <w:rFonts w:ascii="Cambria" w:eastAsia="Times New Roman" w:hAnsi="Cambria" w:cs="Tahoma"/>
                <w:sz w:val="22"/>
                <w:szCs w:val="22"/>
              </w:rPr>
            </w:pPr>
            <w:hyperlink r:id="rId81" w:tgtFrame="_blank" w:history="1">
              <w:r w:rsidRPr="00902F9D">
                <w:rPr>
                  <w:rStyle w:val="Hyperlink"/>
                  <w:rFonts w:ascii="Cambria" w:eastAsia="Times New Roman" w:hAnsi="Cambria" w:cs="Tahoma"/>
                  <w:sz w:val="22"/>
                  <w:szCs w:val="22"/>
                </w:rPr>
                <w:t>https://www.legislature.ohio.gov/legislation/legislation-summary?id=GA135-SB-158</w:t>
              </w:r>
            </w:hyperlink>
          </w:p>
        </w:tc>
      </w:tr>
      <w:tr w:rsidR="00902F9D" w:rsidRPr="00902F9D" w14:paraId="208F0FB1" w14:textId="77777777" w:rsidTr="00902F9D">
        <w:trPr>
          <w:cantSplit/>
          <w:tblCellSpacing w:w="15" w:type="dxa"/>
        </w:trPr>
        <w:tc>
          <w:tcPr>
            <w:tcW w:w="4968" w:type="pct"/>
            <w:gridSpan w:val="3"/>
            <w:vAlign w:val="center"/>
            <w:hideMark/>
          </w:tcPr>
          <w:p w14:paraId="53F6079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335C97E6" w14:textId="77777777" w:rsidTr="00C014EA">
        <w:trPr>
          <w:cantSplit/>
          <w:tblCellSpacing w:w="15" w:type="dxa"/>
        </w:trPr>
        <w:tc>
          <w:tcPr>
            <w:tcW w:w="614" w:type="pct"/>
            <w:hideMark/>
          </w:tcPr>
          <w:p w14:paraId="2B59C43B"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SB185</w:t>
            </w:r>
          </w:p>
        </w:tc>
        <w:tc>
          <w:tcPr>
            <w:tcW w:w="4338" w:type="pct"/>
            <w:gridSpan w:val="2"/>
            <w:vAlign w:val="center"/>
            <w:hideMark/>
          </w:tcPr>
          <w:p w14:paraId="2DC9D77D"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PUBLIC SERVICE WORKERS-RECORDS EXEMPTION</w:t>
            </w:r>
            <w:r w:rsidRPr="00902F9D">
              <w:rPr>
                <w:rFonts w:ascii="Cambria" w:eastAsia="Times New Roman" w:hAnsi="Cambria" w:cs="Tahoma"/>
                <w:sz w:val="22"/>
                <w:szCs w:val="22"/>
              </w:rPr>
              <w:t xml:space="preserve"> (LANDIS A) To exempt redaction request forms, affidavits, and the records of the work schedules of designated public service workers from disclosure under public records law.</w:t>
            </w:r>
          </w:p>
        </w:tc>
      </w:tr>
      <w:tr w:rsidR="00C014EA" w:rsidRPr="00902F9D" w14:paraId="17B89F08" w14:textId="77777777" w:rsidTr="00C014EA">
        <w:trPr>
          <w:cantSplit/>
          <w:tblCellSpacing w:w="15" w:type="dxa"/>
        </w:trPr>
        <w:tc>
          <w:tcPr>
            <w:tcW w:w="614" w:type="pct"/>
            <w:vAlign w:val="center"/>
            <w:hideMark/>
          </w:tcPr>
          <w:p w14:paraId="023C22F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5815C0A8"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558CDAF4"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11/15/2023 - Referred to Committee Senate Government Oversight</w:t>
            </w:r>
          </w:p>
        </w:tc>
      </w:tr>
      <w:tr w:rsidR="00C014EA" w:rsidRPr="00902F9D" w14:paraId="7B3E26A9" w14:textId="77777777" w:rsidTr="00C014EA">
        <w:trPr>
          <w:cantSplit/>
          <w:tblCellSpacing w:w="15" w:type="dxa"/>
        </w:trPr>
        <w:tc>
          <w:tcPr>
            <w:tcW w:w="614" w:type="pct"/>
            <w:vAlign w:val="center"/>
            <w:hideMark/>
          </w:tcPr>
          <w:p w14:paraId="20B9A7F6"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0D6D48BC"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348C08E6" w14:textId="77777777" w:rsidR="00902F9D" w:rsidRPr="00902F9D" w:rsidRDefault="00902F9D" w:rsidP="003F44E5">
            <w:pPr>
              <w:rPr>
                <w:rFonts w:ascii="Cambria" w:eastAsia="Times New Roman" w:hAnsi="Cambria" w:cs="Tahoma"/>
                <w:sz w:val="22"/>
                <w:szCs w:val="22"/>
              </w:rPr>
            </w:pPr>
            <w:hyperlink r:id="rId82" w:tgtFrame="_blank" w:history="1">
              <w:r w:rsidRPr="00902F9D">
                <w:rPr>
                  <w:rStyle w:val="Hyperlink"/>
                  <w:rFonts w:ascii="Cambria" w:eastAsia="Times New Roman" w:hAnsi="Cambria" w:cs="Tahoma"/>
                  <w:sz w:val="22"/>
                  <w:szCs w:val="22"/>
                </w:rPr>
                <w:t>https://www.legislature.ohio.gov/legislation/legislation-summary?id=GA135-SB-185</w:t>
              </w:r>
            </w:hyperlink>
          </w:p>
        </w:tc>
      </w:tr>
      <w:tr w:rsidR="00902F9D" w:rsidRPr="00902F9D" w14:paraId="24A6C583" w14:textId="77777777" w:rsidTr="00902F9D">
        <w:trPr>
          <w:cantSplit/>
          <w:tblCellSpacing w:w="15" w:type="dxa"/>
        </w:trPr>
        <w:tc>
          <w:tcPr>
            <w:tcW w:w="4968" w:type="pct"/>
            <w:gridSpan w:val="3"/>
            <w:vAlign w:val="center"/>
            <w:hideMark/>
          </w:tcPr>
          <w:p w14:paraId="1A5E09B3"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r w:rsidR="00902F9D" w:rsidRPr="00902F9D" w14:paraId="1BE5ECE7" w14:textId="77777777" w:rsidTr="00C014EA">
        <w:trPr>
          <w:cantSplit/>
          <w:tblCellSpacing w:w="15" w:type="dxa"/>
        </w:trPr>
        <w:tc>
          <w:tcPr>
            <w:tcW w:w="614" w:type="pct"/>
            <w:hideMark/>
          </w:tcPr>
          <w:p w14:paraId="2CF3EFE2"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lastRenderedPageBreak/>
              <w:t>SJR2</w:t>
            </w:r>
          </w:p>
        </w:tc>
        <w:tc>
          <w:tcPr>
            <w:tcW w:w="4338" w:type="pct"/>
            <w:gridSpan w:val="2"/>
            <w:vAlign w:val="center"/>
            <w:hideMark/>
          </w:tcPr>
          <w:p w14:paraId="25467AE8" w14:textId="77777777" w:rsidR="00902F9D" w:rsidRPr="00902F9D" w:rsidRDefault="00902F9D" w:rsidP="003F44E5">
            <w:pPr>
              <w:rPr>
                <w:rFonts w:ascii="Cambria" w:eastAsia="Times New Roman" w:hAnsi="Cambria" w:cs="Tahoma"/>
                <w:sz w:val="22"/>
                <w:szCs w:val="22"/>
              </w:rPr>
            </w:pPr>
            <w:r w:rsidRPr="00902F9D">
              <w:rPr>
                <w:rStyle w:val="Strong"/>
                <w:rFonts w:ascii="Cambria" w:eastAsia="Times New Roman" w:hAnsi="Cambria" w:cs="Tahoma"/>
                <w:sz w:val="22"/>
                <w:szCs w:val="22"/>
              </w:rPr>
              <w:t>CONSTITUTIONAL CHANGE-60 PERCENT REQUIREMENT</w:t>
            </w:r>
            <w:r w:rsidRPr="00902F9D">
              <w:rPr>
                <w:rFonts w:ascii="Cambria" w:eastAsia="Times New Roman" w:hAnsi="Cambria" w:cs="Tahoma"/>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C014EA" w:rsidRPr="00902F9D" w14:paraId="4905A424" w14:textId="77777777" w:rsidTr="00C014EA">
        <w:trPr>
          <w:cantSplit/>
          <w:tblCellSpacing w:w="15" w:type="dxa"/>
        </w:trPr>
        <w:tc>
          <w:tcPr>
            <w:tcW w:w="614" w:type="pct"/>
            <w:vAlign w:val="center"/>
            <w:hideMark/>
          </w:tcPr>
          <w:p w14:paraId="5EBE0C7E"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3BF22EEA"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Current Status:   </w:t>
            </w:r>
          </w:p>
        </w:tc>
        <w:tc>
          <w:tcPr>
            <w:tcW w:w="3143" w:type="pct"/>
            <w:vAlign w:val="center"/>
            <w:hideMark/>
          </w:tcPr>
          <w:p w14:paraId="54FEAB7C"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5/10/2023 - Consideration of House Amendments; Senate Does Concur, Vote 26-7</w:t>
            </w:r>
          </w:p>
        </w:tc>
      </w:tr>
      <w:tr w:rsidR="00C014EA" w:rsidRPr="00902F9D" w14:paraId="2073166F" w14:textId="77777777" w:rsidTr="00C014EA">
        <w:trPr>
          <w:cantSplit/>
          <w:tblCellSpacing w:w="15" w:type="dxa"/>
        </w:trPr>
        <w:tc>
          <w:tcPr>
            <w:tcW w:w="614" w:type="pct"/>
            <w:vAlign w:val="center"/>
            <w:hideMark/>
          </w:tcPr>
          <w:p w14:paraId="7876C8B9"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c>
          <w:tcPr>
            <w:tcW w:w="1179" w:type="pct"/>
            <w:hideMark/>
          </w:tcPr>
          <w:p w14:paraId="7FFF64A1" w14:textId="77777777" w:rsidR="00902F9D" w:rsidRPr="00902F9D" w:rsidRDefault="00902F9D" w:rsidP="003F44E5">
            <w:pPr>
              <w:jc w:val="right"/>
              <w:rPr>
                <w:rFonts w:ascii="Cambria" w:eastAsia="Times New Roman" w:hAnsi="Cambria" w:cs="Tahoma"/>
                <w:sz w:val="22"/>
                <w:szCs w:val="22"/>
              </w:rPr>
            </w:pPr>
            <w:r w:rsidRPr="00902F9D">
              <w:rPr>
                <w:rStyle w:val="Strong"/>
                <w:rFonts w:ascii="Cambria" w:eastAsia="Times New Roman" w:hAnsi="Cambria" w:cs="Tahoma"/>
                <w:i/>
                <w:iCs/>
                <w:sz w:val="22"/>
                <w:szCs w:val="22"/>
              </w:rPr>
              <w:t>State Bill Page:   </w:t>
            </w:r>
          </w:p>
        </w:tc>
        <w:tc>
          <w:tcPr>
            <w:tcW w:w="3143" w:type="pct"/>
            <w:vAlign w:val="center"/>
            <w:hideMark/>
          </w:tcPr>
          <w:p w14:paraId="03C46569" w14:textId="77777777" w:rsidR="00902F9D" w:rsidRPr="00902F9D" w:rsidRDefault="00902F9D" w:rsidP="003F44E5">
            <w:pPr>
              <w:rPr>
                <w:rFonts w:ascii="Cambria" w:eastAsia="Times New Roman" w:hAnsi="Cambria" w:cs="Tahoma"/>
                <w:sz w:val="22"/>
                <w:szCs w:val="22"/>
              </w:rPr>
            </w:pPr>
            <w:hyperlink r:id="rId83" w:tgtFrame="_blank" w:history="1">
              <w:r w:rsidRPr="00902F9D">
                <w:rPr>
                  <w:rStyle w:val="Hyperlink"/>
                  <w:rFonts w:ascii="Cambria" w:eastAsia="Times New Roman" w:hAnsi="Cambria" w:cs="Tahoma"/>
                  <w:sz w:val="22"/>
                  <w:szCs w:val="22"/>
                </w:rPr>
                <w:t>https://www.legislature.ohio.gov/legislation/legislation-summary?id=GA135-SJR-2</w:t>
              </w:r>
            </w:hyperlink>
          </w:p>
        </w:tc>
      </w:tr>
      <w:tr w:rsidR="00902F9D" w:rsidRPr="00902F9D" w14:paraId="2B874B96" w14:textId="77777777" w:rsidTr="00902F9D">
        <w:trPr>
          <w:cantSplit/>
          <w:tblCellSpacing w:w="15" w:type="dxa"/>
        </w:trPr>
        <w:tc>
          <w:tcPr>
            <w:tcW w:w="4968" w:type="pct"/>
            <w:gridSpan w:val="3"/>
            <w:vAlign w:val="center"/>
            <w:hideMark/>
          </w:tcPr>
          <w:p w14:paraId="7A305705" w14:textId="77777777" w:rsidR="00902F9D" w:rsidRPr="00902F9D" w:rsidRDefault="00902F9D" w:rsidP="003F44E5">
            <w:pPr>
              <w:rPr>
                <w:rFonts w:ascii="Cambria" w:eastAsia="Times New Roman" w:hAnsi="Cambria" w:cs="Tahoma"/>
                <w:sz w:val="22"/>
                <w:szCs w:val="22"/>
              </w:rPr>
            </w:pPr>
            <w:r w:rsidRPr="00902F9D">
              <w:rPr>
                <w:rFonts w:ascii="Cambria" w:eastAsia="Times New Roman" w:hAnsi="Cambria" w:cs="Tahoma"/>
                <w:sz w:val="22"/>
                <w:szCs w:val="22"/>
              </w:rPr>
              <w:t> </w:t>
            </w:r>
          </w:p>
        </w:tc>
      </w:tr>
    </w:tbl>
    <w:p w14:paraId="53F262DC" w14:textId="2346582E" w:rsidR="00093EC5" w:rsidRPr="00B9156A" w:rsidRDefault="00093EC5" w:rsidP="00B9156A"/>
    <w:sectPr w:rsidR="00093EC5" w:rsidRPr="00B9156A" w:rsidSect="00B94CE8">
      <w:headerReference w:type="default" r:id="rId84"/>
      <w:footerReference w:type="default" r:id="rId85"/>
      <w:headerReference w:type="first" r:id="rId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1432" w14:textId="77777777" w:rsidR="0038035F" w:rsidRDefault="0038035F" w:rsidP="007E325D">
      <w:r>
        <w:separator/>
      </w:r>
    </w:p>
  </w:endnote>
  <w:endnote w:type="continuationSeparator" w:id="0">
    <w:p w14:paraId="44730049" w14:textId="77777777" w:rsidR="0038035F" w:rsidRDefault="0038035F"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5F3E" w14:textId="77777777" w:rsidR="0038035F" w:rsidRDefault="0038035F" w:rsidP="007E325D">
      <w:r>
        <w:separator/>
      </w:r>
    </w:p>
  </w:footnote>
  <w:footnote w:type="continuationSeparator" w:id="0">
    <w:p w14:paraId="270F3ABE" w14:textId="77777777" w:rsidR="0038035F" w:rsidRDefault="0038035F"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cs="Times New Roman"/>
        <w:b/>
        <w:bCs/>
        <w:noProof/>
        <w:color w:val="auto"/>
        <w:spacing w:val="0"/>
        <w:sz w:val="22"/>
      </w:rPr>
    </w:sdtEndPr>
    <w:sdtContent>
      <w:p w14:paraId="66D05356" w14:textId="29E42940" w:rsidR="00B94CE8" w:rsidRPr="00D96C88" w:rsidRDefault="00B94CE8">
        <w:pPr>
          <w:pStyle w:val="Header"/>
          <w:pBdr>
            <w:bottom w:val="single" w:sz="4" w:space="1" w:color="D9D9D9" w:themeColor="background1" w:themeShade="D9"/>
          </w:pBdr>
          <w:jc w:val="right"/>
          <w:rPr>
            <w:rFonts w:cs="Times New Roman"/>
            <w:b/>
            <w:bCs/>
            <w:sz w:val="22"/>
          </w:rPr>
        </w:pPr>
        <w:r w:rsidRPr="00D96C88">
          <w:rPr>
            <w:rFonts w:cs="Times New Roman"/>
            <w:color w:val="7F7F7F" w:themeColor="background1" w:themeShade="7F"/>
            <w:spacing w:val="60"/>
            <w:sz w:val="22"/>
          </w:rPr>
          <w:t>Page</w:t>
        </w:r>
        <w:r w:rsidRPr="00D96C88">
          <w:rPr>
            <w:rFonts w:cs="Times New Roman"/>
            <w:sz w:val="22"/>
          </w:rPr>
          <w:t xml:space="preserve"> | </w:t>
        </w:r>
        <w:r w:rsidRPr="00D96C88">
          <w:rPr>
            <w:rFonts w:cs="Times New Roman"/>
            <w:sz w:val="22"/>
          </w:rPr>
          <w:fldChar w:fldCharType="begin"/>
        </w:r>
        <w:r w:rsidRPr="00D96C88">
          <w:rPr>
            <w:rFonts w:cs="Times New Roman"/>
            <w:sz w:val="22"/>
          </w:rPr>
          <w:instrText xml:space="preserve"> PAGE   \* MERGEFORMAT </w:instrText>
        </w:r>
        <w:r w:rsidRPr="00D96C88">
          <w:rPr>
            <w:rFonts w:cs="Times New Roman"/>
            <w:sz w:val="22"/>
          </w:rPr>
          <w:fldChar w:fldCharType="separate"/>
        </w:r>
        <w:r w:rsidRPr="00D96C88">
          <w:rPr>
            <w:rFonts w:cs="Times New Roman"/>
            <w:b/>
            <w:bCs/>
            <w:noProof/>
            <w:sz w:val="22"/>
          </w:rPr>
          <w:t>2</w:t>
        </w:r>
        <w:r w:rsidRPr="00D96C88">
          <w:rPr>
            <w:rFonts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1055C"/>
    <w:multiLevelType w:val="hybridMultilevel"/>
    <w:tmpl w:val="962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21E46"/>
    <w:multiLevelType w:val="hybridMultilevel"/>
    <w:tmpl w:val="32B6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5"/>
  </w:num>
  <w:num w:numId="3" w16cid:durableId="1851797520">
    <w:abstractNumId w:val="23"/>
  </w:num>
  <w:num w:numId="4" w16cid:durableId="119811621">
    <w:abstractNumId w:val="19"/>
  </w:num>
  <w:num w:numId="5" w16cid:durableId="167603017">
    <w:abstractNumId w:val="25"/>
  </w:num>
  <w:num w:numId="6" w16cid:durableId="731930156">
    <w:abstractNumId w:val="4"/>
  </w:num>
  <w:num w:numId="7" w16cid:durableId="2135783077">
    <w:abstractNumId w:val="17"/>
  </w:num>
  <w:num w:numId="8" w16cid:durableId="2007509554">
    <w:abstractNumId w:val="30"/>
  </w:num>
  <w:num w:numId="9" w16cid:durableId="63531488">
    <w:abstractNumId w:val="13"/>
  </w:num>
  <w:num w:numId="10" w16cid:durableId="2047900836">
    <w:abstractNumId w:val="39"/>
  </w:num>
  <w:num w:numId="11" w16cid:durableId="2080128671">
    <w:abstractNumId w:val="21"/>
  </w:num>
  <w:num w:numId="12" w16cid:durableId="314185932">
    <w:abstractNumId w:val="27"/>
  </w:num>
  <w:num w:numId="13" w16cid:durableId="214436391">
    <w:abstractNumId w:val="14"/>
  </w:num>
  <w:num w:numId="14" w16cid:durableId="615058979">
    <w:abstractNumId w:val="35"/>
  </w:num>
  <w:num w:numId="15" w16cid:durableId="195701249">
    <w:abstractNumId w:val="38"/>
  </w:num>
  <w:num w:numId="16" w16cid:durableId="575749768">
    <w:abstractNumId w:val="28"/>
  </w:num>
  <w:num w:numId="17" w16cid:durableId="396321365">
    <w:abstractNumId w:val="10"/>
  </w:num>
  <w:num w:numId="18" w16cid:durableId="289747583">
    <w:abstractNumId w:val="6"/>
  </w:num>
  <w:num w:numId="19" w16cid:durableId="1668554076">
    <w:abstractNumId w:val="2"/>
  </w:num>
  <w:num w:numId="20" w16cid:durableId="228004545">
    <w:abstractNumId w:val="37"/>
  </w:num>
  <w:num w:numId="21" w16cid:durableId="1019311991">
    <w:abstractNumId w:val="7"/>
  </w:num>
  <w:num w:numId="22" w16cid:durableId="1593508891">
    <w:abstractNumId w:val="5"/>
  </w:num>
  <w:num w:numId="23" w16cid:durableId="1004892756">
    <w:abstractNumId w:val="29"/>
  </w:num>
  <w:num w:numId="24" w16cid:durableId="1399939012">
    <w:abstractNumId w:val="20"/>
  </w:num>
  <w:num w:numId="25" w16cid:durableId="759183831">
    <w:abstractNumId w:val="42"/>
  </w:num>
  <w:num w:numId="26" w16cid:durableId="998848980">
    <w:abstractNumId w:val="8"/>
  </w:num>
  <w:num w:numId="27" w16cid:durableId="785541225">
    <w:abstractNumId w:val="24"/>
  </w:num>
  <w:num w:numId="28" w16cid:durableId="1393893310">
    <w:abstractNumId w:val="26"/>
  </w:num>
  <w:num w:numId="29" w16cid:durableId="1787098">
    <w:abstractNumId w:val="36"/>
  </w:num>
  <w:num w:numId="30" w16cid:durableId="890385888">
    <w:abstractNumId w:val="16"/>
  </w:num>
  <w:num w:numId="31" w16cid:durableId="340354018">
    <w:abstractNumId w:val="22"/>
  </w:num>
  <w:num w:numId="32" w16cid:durableId="456526657">
    <w:abstractNumId w:val="33"/>
  </w:num>
  <w:num w:numId="33" w16cid:durableId="2056394977">
    <w:abstractNumId w:val="43"/>
  </w:num>
  <w:num w:numId="34" w16cid:durableId="746608238">
    <w:abstractNumId w:val="45"/>
  </w:num>
  <w:num w:numId="35" w16cid:durableId="92095851">
    <w:abstractNumId w:val="41"/>
  </w:num>
  <w:num w:numId="36" w16cid:durableId="1636370678">
    <w:abstractNumId w:val="3"/>
  </w:num>
  <w:num w:numId="37" w16cid:durableId="1887450679">
    <w:abstractNumId w:val="31"/>
  </w:num>
  <w:num w:numId="38" w16cid:durableId="467823012">
    <w:abstractNumId w:val="9"/>
  </w:num>
  <w:num w:numId="39" w16cid:durableId="263542557">
    <w:abstractNumId w:val="11"/>
  </w:num>
  <w:num w:numId="40" w16cid:durableId="1865318021">
    <w:abstractNumId w:val="0"/>
  </w:num>
  <w:num w:numId="41" w16cid:durableId="1392801456">
    <w:abstractNumId w:val="40"/>
  </w:num>
  <w:num w:numId="42" w16cid:durableId="241063396">
    <w:abstractNumId w:val="34"/>
  </w:num>
  <w:num w:numId="43" w16cid:durableId="388503371">
    <w:abstractNumId w:val="18"/>
  </w:num>
  <w:num w:numId="44" w16cid:durableId="351540260">
    <w:abstractNumId w:val="44"/>
  </w:num>
  <w:num w:numId="45" w16cid:durableId="1939021692">
    <w:abstractNumId w:val="32"/>
  </w:num>
  <w:num w:numId="46" w16cid:durableId="736248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474"/>
    <w:rsid w:val="00011094"/>
    <w:rsid w:val="00015A71"/>
    <w:rsid w:val="00026014"/>
    <w:rsid w:val="000911A6"/>
    <w:rsid w:val="00093EC5"/>
    <w:rsid w:val="000A130D"/>
    <w:rsid w:val="000A66BB"/>
    <w:rsid w:val="000A7068"/>
    <w:rsid w:val="000D3248"/>
    <w:rsid w:val="000F4BCF"/>
    <w:rsid w:val="00114423"/>
    <w:rsid w:val="00127943"/>
    <w:rsid w:val="00152F50"/>
    <w:rsid w:val="001E7F01"/>
    <w:rsid w:val="001F62DA"/>
    <w:rsid w:val="00204AC4"/>
    <w:rsid w:val="00232395"/>
    <w:rsid w:val="00233DD6"/>
    <w:rsid w:val="00245D71"/>
    <w:rsid w:val="00256FF7"/>
    <w:rsid w:val="00303A81"/>
    <w:rsid w:val="00310771"/>
    <w:rsid w:val="00336097"/>
    <w:rsid w:val="0038035F"/>
    <w:rsid w:val="0038636C"/>
    <w:rsid w:val="003B3F5A"/>
    <w:rsid w:val="003C52F3"/>
    <w:rsid w:val="003C6970"/>
    <w:rsid w:val="00425B55"/>
    <w:rsid w:val="004A1490"/>
    <w:rsid w:val="004D49B2"/>
    <w:rsid w:val="004E2655"/>
    <w:rsid w:val="00517D87"/>
    <w:rsid w:val="005328F7"/>
    <w:rsid w:val="00544CBD"/>
    <w:rsid w:val="00581348"/>
    <w:rsid w:val="00582657"/>
    <w:rsid w:val="005910D8"/>
    <w:rsid w:val="005C5E5D"/>
    <w:rsid w:val="005F5540"/>
    <w:rsid w:val="0062540B"/>
    <w:rsid w:val="006957DA"/>
    <w:rsid w:val="006A584E"/>
    <w:rsid w:val="006B5BBC"/>
    <w:rsid w:val="006B7A59"/>
    <w:rsid w:val="006C18BC"/>
    <w:rsid w:val="006D4450"/>
    <w:rsid w:val="007037F3"/>
    <w:rsid w:val="00727684"/>
    <w:rsid w:val="00741481"/>
    <w:rsid w:val="00741C6A"/>
    <w:rsid w:val="00745534"/>
    <w:rsid w:val="007B38A5"/>
    <w:rsid w:val="007C45F6"/>
    <w:rsid w:val="007E325D"/>
    <w:rsid w:val="00806EB4"/>
    <w:rsid w:val="00860D9C"/>
    <w:rsid w:val="00871ECB"/>
    <w:rsid w:val="00895992"/>
    <w:rsid w:val="008A48D6"/>
    <w:rsid w:val="008D22D0"/>
    <w:rsid w:val="008E63FC"/>
    <w:rsid w:val="00902F9D"/>
    <w:rsid w:val="00905960"/>
    <w:rsid w:val="009523D0"/>
    <w:rsid w:val="00994445"/>
    <w:rsid w:val="009959EE"/>
    <w:rsid w:val="009B5DB9"/>
    <w:rsid w:val="009C4ECD"/>
    <w:rsid w:val="009F4161"/>
    <w:rsid w:val="009F5AB3"/>
    <w:rsid w:val="00A05DC8"/>
    <w:rsid w:val="00A45CA7"/>
    <w:rsid w:val="00AD3DBF"/>
    <w:rsid w:val="00B038ED"/>
    <w:rsid w:val="00B13D3B"/>
    <w:rsid w:val="00B35B46"/>
    <w:rsid w:val="00B579CF"/>
    <w:rsid w:val="00B90E1F"/>
    <w:rsid w:val="00B9156A"/>
    <w:rsid w:val="00B94495"/>
    <w:rsid w:val="00B94CE8"/>
    <w:rsid w:val="00B964B9"/>
    <w:rsid w:val="00BB167F"/>
    <w:rsid w:val="00C014EA"/>
    <w:rsid w:val="00C36EB7"/>
    <w:rsid w:val="00C8745C"/>
    <w:rsid w:val="00C930A2"/>
    <w:rsid w:val="00D11078"/>
    <w:rsid w:val="00D26484"/>
    <w:rsid w:val="00D30430"/>
    <w:rsid w:val="00D35C93"/>
    <w:rsid w:val="00D633A1"/>
    <w:rsid w:val="00D8673B"/>
    <w:rsid w:val="00D92F1F"/>
    <w:rsid w:val="00D96C88"/>
    <w:rsid w:val="00DB328B"/>
    <w:rsid w:val="00E40174"/>
    <w:rsid w:val="00E4299B"/>
    <w:rsid w:val="00E4566D"/>
    <w:rsid w:val="00E57077"/>
    <w:rsid w:val="00E6429B"/>
    <w:rsid w:val="00EC791E"/>
    <w:rsid w:val="00EF221A"/>
    <w:rsid w:val="00F8219B"/>
    <w:rsid w:val="00F83845"/>
    <w:rsid w:val="00F933A9"/>
    <w:rsid w:val="00FA60A0"/>
    <w:rsid w:val="00FB7183"/>
    <w:rsid w:val="00FC7C10"/>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849">
      <w:bodyDiv w:val="1"/>
      <w:marLeft w:val="0"/>
      <w:marRight w:val="0"/>
      <w:marTop w:val="0"/>
      <w:marBottom w:val="0"/>
      <w:divBdr>
        <w:top w:val="none" w:sz="0" w:space="0" w:color="auto"/>
        <w:left w:val="none" w:sz="0" w:space="0" w:color="auto"/>
        <w:bottom w:val="none" w:sz="0" w:space="0" w:color="auto"/>
        <w:right w:val="none" w:sz="0" w:space="0" w:color="auto"/>
      </w:divBdr>
    </w:div>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162865571">
      <w:bodyDiv w:val="1"/>
      <w:marLeft w:val="0"/>
      <w:marRight w:val="0"/>
      <w:marTop w:val="0"/>
      <w:marBottom w:val="0"/>
      <w:divBdr>
        <w:top w:val="none" w:sz="0" w:space="0" w:color="auto"/>
        <w:left w:val="none" w:sz="0" w:space="0" w:color="auto"/>
        <w:bottom w:val="none" w:sz="0" w:space="0" w:color="auto"/>
        <w:right w:val="none" w:sz="0" w:space="0" w:color="auto"/>
      </w:divBdr>
    </w:div>
    <w:div w:id="415245169">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603609305">
      <w:bodyDiv w:val="1"/>
      <w:marLeft w:val="0"/>
      <w:marRight w:val="0"/>
      <w:marTop w:val="0"/>
      <w:marBottom w:val="0"/>
      <w:divBdr>
        <w:top w:val="none" w:sz="0" w:space="0" w:color="auto"/>
        <w:left w:val="none" w:sz="0" w:space="0" w:color="auto"/>
        <w:bottom w:val="none" w:sz="0" w:space="0" w:color="auto"/>
        <w:right w:val="none" w:sz="0" w:space="0" w:color="auto"/>
      </w:divBdr>
    </w:div>
    <w:div w:id="874729743">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33" TargetMode="External"/><Relationship Id="rId21" Type="http://schemas.openxmlformats.org/officeDocument/2006/relationships/hyperlink" Target="https://www.legislature.ohio.gov/legislation/legislation-summary?id=GA135-HB-2" TargetMode="External"/><Relationship Id="rId42" Type="http://schemas.openxmlformats.org/officeDocument/2006/relationships/hyperlink" Target="https://www.legislature.ohio.gov/legislation/legislation-summary?id=GA135-HB-187" TargetMode="External"/><Relationship Id="rId47" Type="http://schemas.openxmlformats.org/officeDocument/2006/relationships/hyperlink" Target="https://www.legislature.ohio.gov/legislation/legislation-summary?id=GA135-HB-203" TargetMode="External"/><Relationship Id="rId63" Type="http://schemas.openxmlformats.org/officeDocument/2006/relationships/hyperlink" Target="https://www.legislature.ohio.gov/legislation/legislation-summary?id=GA135-HJR-1" TargetMode="External"/><Relationship Id="rId68" Type="http://schemas.openxmlformats.org/officeDocument/2006/relationships/hyperlink" Target="https://www.legislature.ohio.gov/legislation/legislation-summary?id=GA135-SB-23" TargetMode="External"/><Relationship Id="rId84" Type="http://schemas.openxmlformats.org/officeDocument/2006/relationships/header" Target="header1.xml"/><Relationship Id="rId16" Type="http://schemas.openxmlformats.org/officeDocument/2006/relationships/hyperlink" Target="https://development.ohio.gov/community/economic-development/all-ohio-future-fund" TargetMode="External"/><Relationship Id="rId11" Type="http://schemas.openxmlformats.org/officeDocument/2006/relationships/hyperlink" Target="https://content.govdelivery.com/attachments/OHIOGOVERNOR/2023/12/01/file_attachments/2701845/2023%20H2Ohio%20EPA%20Grants.pdf" TargetMode="External"/><Relationship Id="rId32" Type="http://schemas.openxmlformats.org/officeDocument/2006/relationships/hyperlink" Target="https://www.legislature.ohio.gov/legislation/legislation-summary?id=GA135-HB-101" TargetMode="External"/><Relationship Id="rId37" Type="http://schemas.openxmlformats.org/officeDocument/2006/relationships/hyperlink" Target="https://www.legislature.ohio.gov/legislation/legislation-summary?id=GA135-HB-121" TargetMode="External"/><Relationship Id="rId53" Type="http://schemas.openxmlformats.org/officeDocument/2006/relationships/hyperlink" Target="https://www.legislature.ohio.gov/legislation/legislation-summary?id=GA135-HB-257" TargetMode="External"/><Relationship Id="rId58" Type="http://schemas.openxmlformats.org/officeDocument/2006/relationships/hyperlink" Target="https://www.legislature.ohio.gov/legislation/legislation-summary?id=GA135-HB-319" TargetMode="External"/><Relationship Id="rId74" Type="http://schemas.openxmlformats.org/officeDocument/2006/relationships/hyperlink" Target="https://www.legislature.ohio.gov/legislation/legislation-summary?id=GA135-SB-94" TargetMode="External"/><Relationship Id="rId79" Type="http://schemas.openxmlformats.org/officeDocument/2006/relationships/hyperlink" Target="https://www.legislature.ohio.gov/legislation/legislation-summary?id=GA135-SB-123" TargetMode="External"/><Relationship Id="rId5" Type="http://schemas.openxmlformats.org/officeDocument/2006/relationships/footnotes" Target="footnotes.xml"/><Relationship Id="rId19" Type="http://schemas.openxmlformats.org/officeDocument/2006/relationships/hyperlink" Target="https://content.govdelivery.com/attachments/OHIOGOVERNOR/2023/12/14/file_attachments/2718246/2023%201214%20Lead%20Safe%20Ohio%20Awards%20List%20-%20Round%201.pdf" TargetMode="External"/><Relationship Id="rId14" Type="http://schemas.openxmlformats.org/officeDocument/2006/relationships/hyperlink" Target="https://h2.ohio.gov/governor-dewine-announces-new-grant-program-to-reduce-road-salt-runoff-water-contamination/" TargetMode="External"/><Relationship Id="rId22" Type="http://schemas.openxmlformats.org/officeDocument/2006/relationships/hyperlink" Target="https://www.legislature.ohio.gov/legislation/legislation-summary?id=GA135-HB-17" TargetMode="External"/><Relationship Id="rId27" Type="http://schemas.openxmlformats.org/officeDocument/2006/relationships/hyperlink" Target="https://www.legislature.ohio.gov/legislation/legislation-summary?id=GA135-HB-41" TargetMode="External"/><Relationship Id="rId30" Type="http://schemas.openxmlformats.org/officeDocument/2006/relationships/hyperlink" Target="https://www.legislature.ohio.gov/legislation/legislation-summary?id=GA135-HB-94" TargetMode="External"/><Relationship Id="rId35" Type="http://schemas.openxmlformats.org/officeDocument/2006/relationships/hyperlink" Target="https://www.legislature.ohio.gov/legislation/legislation-summary?id=GA135-HB-115" TargetMode="External"/><Relationship Id="rId43" Type="http://schemas.openxmlformats.org/officeDocument/2006/relationships/hyperlink" Target="https://www.legislature.ohio.gov/legislation/legislation-summary?id=GA135-HB-193" TargetMode="External"/><Relationship Id="rId48" Type="http://schemas.openxmlformats.org/officeDocument/2006/relationships/hyperlink" Target="https://www.legislature.ohio.gov/legislation/legislation-summary?id=GA135-HB-211" TargetMode="External"/><Relationship Id="rId56" Type="http://schemas.openxmlformats.org/officeDocument/2006/relationships/hyperlink" Target="https://www.legislature.ohio.gov/legislation/legislation-summary?id=GA135-HB-280" TargetMode="External"/><Relationship Id="rId64" Type="http://schemas.openxmlformats.org/officeDocument/2006/relationships/hyperlink" Target="https://www.legislature.ohio.gov/legislation/legislation-summary?id=GA135-HR-33" TargetMode="External"/><Relationship Id="rId69" Type="http://schemas.openxmlformats.org/officeDocument/2006/relationships/hyperlink" Target="https://www.legislature.ohio.gov/legislation/legislation-summary?id=GA135-SB-47" TargetMode="External"/><Relationship Id="rId77" Type="http://schemas.openxmlformats.org/officeDocument/2006/relationships/hyperlink" Target="https://www.legislature.ohio.gov/legislation/legislation-summary?id=GA135-SB-116" TargetMode="External"/><Relationship Id="rId8" Type="http://schemas.openxmlformats.org/officeDocument/2006/relationships/image" Target="media/image2.png"/><Relationship Id="rId51" Type="http://schemas.openxmlformats.org/officeDocument/2006/relationships/hyperlink" Target="https://www.legislature.ohio.gov/legislation/legislation-summary?id=GA135-HB-237" TargetMode="External"/><Relationship Id="rId72" Type="http://schemas.openxmlformats.org/officeDocument/2006/relationships/hyperlink" Target="https://www.legislature.ohio.gov/legislation/legislation-summary?id=GA135-SB-88" TargetMode="External"/><Relationship Id="rId80" Type="http://schemas.openxmlformats.org/officeDocument/2006/relationships/hyperlink" Target="https://www.legislature.ohio.gov/legislation/legislation-summary?id=GA135-SB-156"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h2.ohio.gov/governor-dewine-announces-new-h2ohio-wetland-projects/" TargetMode="External"/><Relationship Id="rId17" Type="http://schemas.openxmlformats.org/officeDocument/2006/relationships/hyperlink" Target="https://development.ohio.gov/home/news-and-events/all-news/2023-1205-Governor-DeWine-Announces-Availability-of-175-Million-for-Brownfield-Remediation" TargetMode="External"/><Relationship Id="rId25" Type="http://schemas.openxmlformats.org/officeDocument/2006/relationships/hyperlink" Target="https://www.legislature.ohio.gov/legislation/legislation-summary?id=GA135-HB-32" TargetMode="External"/><Relationship Id="rId33" Type="http://schemas.openxmlformats.org/officeDocument/2006/relationships/hyperlink" Target="https://www.legislature.ohio.gov/legislation/legislation-summary?id=GA135-HB-105" TargetMode="External"/><Relationship Id="rId38" Type="http://schemas.openxmlformats.org/officeDocument/2006/relationships/hyperlink" Target="https://www.legislature.ohio.gov/legislation/legislation-summary?id=GA135-HB-126" TargetMode="External"/><Relationship Id="rId46" Type="http://schemas.openxmlformats.org/officeDocument/2006/relationships/hyperlink" Target="https://www.legislature.ohio.gov/legislation/legislation-summary?id=GA135-HB-200" TargetMode="External"/><Relationship Id="rId59" Type="http://schemas.openxmlformats.org/officeDocument/2006/relationships/hyperlink" Target="https://www.legislature.ohio.gov/legislation/legislation-summary?id=GA135-HB-327" TargetMode="External"/><Relationship Id="rId67" Type="http://schemas.openxmlformats.org/officeDocument/2006/relationships/hyperlink" Target="https://www.legislature.ohio.gov/legislation/legislation-summary?id=GA135-SB-10" TargetMode="External"/><Relationship Id="rId20" Type="http://schemas.openxmlformats.org/officeDocument/2006/relationships/hyperlink" Target="https://development.ohio.gov/community/housing-and-homelessness/lead-safe-ohio-program" TargetMode="External"/><Relationship Id="rId41" Type="http://schemas.openxmlformats.org/officeDocument/2006/relationships/hyperlink" Target="https://www.legislature.ohio.gov/legislation/legislation-summary?id=GA135-HB-181" TargetMode="External"/><Relationship Id="rId54" Type="http://schemas.openxmlformats.org/officeDocument/2006/relationships/hyperlink" Target="https://www.legislature.ohio.gov/legislation/legislation-summary?id=GA135-HB-263" TargetMode="External"/><Relationship Id="rId62" Type="http://schemas.openxmlformats.org/officeDocument/2006/relationships/hyperlink" Target="https://www.legislature.ohio.gov/legislation/legislation-summary?id=GA135-HCR-4" TargetMode="External"/><Relationship Id="rId70" Type="http://schemas.openxmlformats.org/officeDocument/2006/relationships/hyperlink" Target="https://www.legislature.ohio.gov/legislation/legislation-summary?id=GA135-SB-85" TargetMode="External"/><Relationship Id="rId75" Type="http://schemas.openxmlformats.org/officeDocument/2006/relationships/hyperlink" Target="https://www.legislature.ohio.gov/legislation/legislation-summary?id=GA135-SB-96" TargetMode="External"/><Relationship Id="rId83" Type="http://schemas.openxmlformats.org/officeDocument/2006/relationships/hyperlink" Target="https://www.legislature.ohio.gov/legislation/legislation-summary?id=GA135-SJR-2"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velopment.ohio.gov/home/news-and-events/all-news/2023-1215-Governor-DeWine-Announces-Guidelines-for-750-Million-All-Ohio-Future-Fund" TargetMode="External"/><Relationship Id="rId23" Type="http://schemas.openxmlformats.org/officeDocument/2006/relationships/hyperlink" Target="https://www.legislature.ohio.gov/legislation/legislation-summary?id=GA135-HB-23" TargetMode="External"/><Relationship Id="rId28" Type="http://schemas.openxmlformats.org/officeDocument/2006/relationships/hyperlink" Target="https://www.legislature.ohio.gov/legislation/legislation-summary?id=GA135-HB-64" TargetMode="External"/><Relationship Id="rId36" Type="http://schemas.openxmlformats.org/officeDocument/2006/relationships/hyperlink" Target="https://www.legislature.ohio.gov/legislation/legislation-summary?id=GA135-HB-116" TargetMode="External"/><Relationship Id="rId49" Type="http://schemas.openxmlformats.org/officeDocument/2006/relationships/hyperlink" Target="https://www.legislature.ohio.gov/legislation/legislation-summary?id=GA135-HB-212" TargetMode="External"/><Relationship Id="rId57" Type="http://schemas.openxmlformats.org/officeDocument/2006/relationships/hyperlink" Target="https://www.legislature.ohio.gov/legislation/legislation-summary?id=GA135-HB-304" TargetMode="External"/><Relationship Id="rId10" Type="http://schemas.openxmlformats.org/officeDocument/2006/relationships/hyperlink" Target="https://h2.ohio.gov/governor-dewine-announces-16-7-million-for-h2ohio-water-infrastructure-projects/" TargetMode="External"/><Relationship Id="rId31" Type="http://schemas.openxmlformats.org/officeDocument/2006/relationships/hyperlink" Target="https://www.legislature.ohio.gov/legislation/legislation-summary?id=GA135-HB-96" TargetMode="External"/><Relationship Id="rId44" Type="http://schemas.openxmlformats.org/officeDocument/2006/relationships/hyperlink" Target="https://www.legislature.ohio.gov/legislation/legislation-summary?id=GA135-HB-197" TargetMode="External"/><Relationship Id="rId52" Type="http://schemas.openxmlformats.org/officeDocument/2006/relationships/hyperlink" Target="https://www.legislature.ohio.gov/legislation/legislation-summary?id=GA135-HB-254" TargetMode="External"/><Relationship Id="rId60" Type="http://schemas.openxmlformats.org/officeDocument/2006/relationships/hyperlink" Target="https://www.legislature.ohio.gov/legislation/legislation-summary?id=GA135-HB-331" TargetMode="External"/><Relationship Id="rId65" Type="http://schemas.openxmlformats.org/officeDocument/2006/relationships/hyperlink" Target="https://www.legislature.ohio.gov/legislation/legislation-summary?id=GA135-HR-108" TargetMode="External"/><Relationship Id="rId73" Type="http://schemas.openxmlformats.org/officeDocument/2006/relationships/hyperlink" Target="https://www.legislature.ohio.gov/legislation/legislation-summary?id=GA135-SB-91" TargetMode="External"/><Relationship Id="rId78" Type="http://schemas.openxmlformats.org/officeDocument/2006/relationships/hyperlink" Target="https://www.legislature.ohio.gov/legislation/legislation-summary?id=GA135-SB-120" TargetMode="External"/><Relationship Id="rId81" Type="http://schemas.openxmlformats.org/officeDocument/2006/relationships/hyperlink" Target="https://www.legislature.ohio.gov/legislation/legislation-summary?id=GA135-SB-158"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h2.ohio.gov/governor-dewine-announces-expansion-of-h2ohio/" TargetMode="External"/><Relationship Id="rId13" Type="http://schemas.openxmlformats.org/officeDocument/2006/relationships/hyperlink" Target="https://content.govdelivery.com/attachments/OHIOGOVERNOR/2023/12/01/file_attachments/2701830/Water%20structure.jpg" TargetMode="External"/><Relationship Id="rId18" Type="http://schemas.openxmlformats.org/officeDocument/2006/relationships/hyperlink" Target="https://development.ohio.gov/community/redevelopment/brownfield-remediation-program" TargetMode="External"/><Relationship Id="rId39" Type="http://schemas.openxmlformats.org/officeDocument/2006/relationships/hyperlink" Target="https://www.legislature.ohio.gov/legislation/legislation-summary?id=GA135-HB-134" TargetMode="External"/><Relationship Id="rId34" Type="http://schemas.openxmlformats.org/officeDocument/2006/relationships/hyperlink" Target="https://www.legislature.ohio.gov/legislation/legislation-summary?id=GA135-HB-106" TargetMode="External"/><Relationship Id="rId50" Type="http://schemas.openxmlformats.org/officeDocument/2006/relationships/hyperlink" Target="https://www.legislature.ohio.gov/legislation/legislation-summary?id=GA135-HB-226" TargetMode="External"/><Relationship Id="rId55" Type="http://schemas.openxmlformats.org/officeDocument/2006/relationships/hyperlink" Target="https://www.legislature.ohio.gov/legislation/legislation-summary?id=GA135-HB-265" TargetMode="External"/><Relationship Id="rId76" Type="http://schemas.openxmlformats.org/officeDocument/2006/relationships/hyperlink" Target="https://www.legislature.ohio.gov/legislation/legislation-summary?id=GA135-SB-113" TargetMode="External"/><Relationship Id="rId7" Type="http://schemas.openxmlformats.org/officeDocument/2006/relationships/image" Target="media/image1.png"/><Relationship Id="rId71" Type="http://schemas.openxmlformats.org/officeDocument/2006/relationships/hyperlink" Target="https://www.legislature.ohio.gov/legislation/legislation-summary?id=GA135-SB-87"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5-HB-93" TargetMode="External"/><Relationship Id="rId24" Type="http://schemas.openxmlformats.org/officeDocument/2006/relationships/hyperlink" Target="https://www.legislature.ohio.gov/legislation/legislation-summary?id=GA135-HB-31" TargetMode="External"/><Relationship Id="rId40" Type="http://schemas.openxmlformats.org/officeDocument/2006/relationships/hyperlink" Target="https://www.legislature.ohio.gov/legislation/legislation-summary?id=GA135-HB-153" TargetMode="External"/><Relationship Id="rId45" Type="http://schemas.openxmlformats.org/officeDocument/2006/relationships/hyperlink" Target="https://www.legislature.ohio.gov/legislation/legislation-summary?id=GA135-HB-199" TargetMode="External"/><Relationship Id="rId66" Type="http://schemas.openxmlformats.org/officeDocument/2006/relationships/hyperlink" Target="https://www.legislature.ohio.gov/legislation/legislation-summary?id=GA135-SB-3" TargetMode="External"/><Relationship Id="rId87" Type="http://schemas.openxmlformats.org/officeDocument/2006/relationships/fontTable" Target="fontTable.xml"/><Relationship Id="rId61" Type="http://schemas.openxmlformats.org/officeDocument/2006/relationships/hyperlink" Target="https://www.legislature.ohio.gov/legislation/legislation-summary?id=GA135-HB-349" TargetMode="External"/><Relationship Id="rId82" Type="http://schemas.openxmlformats.org/officeDocument/2006/relationships/hyperlink" Target="https://www.legislature.ohio.gov/legislation/legislation-summary?id=GA135-SB-1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4</cp:revision>
  <cp:lastPrinted>2023-11-30T21:55:00Z</cp:lastPrinted>
  <dcterms:created xsi:type="dcterms:W3CDTF">2023-12-27T20:11:00Z</dcterms:created>
  <dcterms:modified xsi:type="dcterms:W3CDTF">2023-12-28T19:48:00Z</dcterms:modified>
</cp:coreProperties>
</file>